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X="-284" w:tblpY="-91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8"/>
        <w:gridCol w:w="7796"/>
      </w:tblGrid>
      <w:tr w:rsidR="00E157C5" w:rsidRPr="00143FF7" w:rsidTr="00E157C5">
        <w:trPr>
          <w:trHeight w:val="497"/>
        </w:trPr>
        <w:tc>
          <w:tcPr>
            <w:tcW w:w="1838" w:type="dxa"/>
            <w:vMerge w:val="restart"/>
          </w:tcPr>
          <w:p w:rsidR="00623818" w:rsidRPr="00143FF7" w:rsidRDefault="00E157C5" w:rsidP="00E157C5">
            <w:pPr>
              <w:rPr>
                <w:color w:val="002060"/>
              </w:rPr>
            </w:pPr>
            <w:r>
              <w:rPr>
                <w:noProof/>
                <w:color w:val="002060"/>
                <w:lang w:val="en-US" w:bidi="ar-SA"/>
              </w:rPr>
              <w:drawing>
                <wp:inline distT="0" distB="0" distL="0" distR="0">
                  <wp:extent cx="1019175" cy="1019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9175" cy="1019175"/>
                          </a:xfrm>
                          <a:prstGeom prst="ellipse">
                            <a:avLst/>
                          </a:prstGeom>
                        </pic:spPr>
                      </pic:pic>
                    </a:graphicData>
                  </a:graphic>
                </wp:inline>
              </w:drawing>
            </w:r>
          </w:p>
        </w:tc>
        <w:tc>
          <w:tcPr>
            <w:tcW w:w="7796" w:type="dxa"/>
          </w:tcPr>
          <w:p w:rsidR="00623818" w:rsidRPr="00143FF7" w:rsidRDefault="00623818" w:rsidP="00E157C5">
            <w:pPr>
              <w:jc w:val="center"/>
              <w:rPr>
                <w:rFonts w:ascii="Arial Narrow" w:hAnsi="Arial Narrow"/>
                <w:b/>
                <w:bCs/>
                <w:color w:val="002060"/>
                <w:sz w:val="48"/>
                <w:szCs w:val="44"/>
              </w:rPr>
            </w:pPr>
            <w:r w:rsidRPr="00143FF7">
              <w:rPr>
                <w:rFonts w:ascii="Arial Narrow" w:hAnsi="Arial Narrow"/>
                <w:b/>
                <w:bCs/>
                <w:color w:val="002060"/>
                <w:sz w:val="48"/>
                <w:szCs w:val="44"/>
              </w:rPr>
              <w:t>DHRUBA CHAND HALDER COLLEGE</w:t>
            </w:r>
          </w:p>
          <w:p w:rsidR="00623818" w:rsidRPr="00143FF7" w:rsidRDefault="00623818" w:rsidP="00E157C5">
            <w:pPr>
              <w:jc w:val="center"/>
              <w:rPr>
                <w:rFonts w:ascii="Arial Narrow" w:hAnsi="Arial Narrow"/>
                <w:color w:val="002060"/>
              </w:rPr>
            </w:pPr>
            <w:r w:rsidRPr="00143FF7">
              <w:rPr>
                <w:rFonts w:ascii="Arial Narrow" w:hAnsi="Arial Narrow"/>
                <w:color w:val="002060"/>
              </w:rPr>
              <w:t>(FORMERLY DAKSHIN BARASAT COLLEGE)</w:t>
            </w:r>
          </w:p>
        </w:tc>
      </w:tr>
      <w:tr w:rsidR="00E157C5" w:rsidRPr="00143FF7" w:rsidTr="00E157C5">
        <w:trPr>
          <w:trHeight w:val="524"/>
        </w:trPr>
        <w:tc>
          <w:tcPr>
            <w:tcW w:w="1838" w:type="dxa"/>
            <w:vMerge/>
          </w:tcPr>
          <w:p w:rsidR="00623818" w:rsidRPr="00143FF7" w:rsidRDefault="00623818" w:rsidP="00E157C5">
            <w:pPr>
              <w:rPr>
                <w:color w:val="002060"/>
              </w:rPr>
            </w:pPr>
          </w:p>
        </w:tc>
        <w:tc>
          <w:tcPr>
            <w:tcW w:w="7796" w:type="dxa"/>
          </w:tcPr>
          <w:p w:rsidR="00623818" w:rsidRPr="00143FF7" w:rsidRDefault="00623818" w:rsidP="00E157C5">
            <w:pPr>
              <w:jc w:val="center"/>
              <w:rPr>
                <w:rFonts w:ascii="Arial Narrow" w:hAnsi="Arial Narrow"/>
                <w:b/>
                <w:bCs/>
                <w:color w:val="002060"/>
              </w:rPr>
            </w:pPr>
            <w:r w:rsidRPr="00143FF7">
              <w:rPr>
                <w:rFonts w:ascii="Arial Narrow" w:hAnsi="Arial Narrow"/>
                <w:b/>
                <w:bCs/>
                <w:color w:val="002060"/>
              </w:rPr>
              <w:t>ESTD.-1965</w:t>
            </w:r>
          </w:p>
          <w:p w:rsidR="00623818" w:rsidRPr="00143FF7" w:rsidRDefault="00623818" w:rsidP="00E157C5">
            <w:pPr>
              <w:jc w:val="center"/>
              <w:rPr>
                <w:rFonts w:ascii="Arial Narrow" w:hAnsi="Arial Narrow"/>
                <w:color w:val="002060"/>
              </w:rPr>
            </w:pPr>
            <w:r w:rsidRPr="00143FF7">
              <w:rPr>
                <w:rFonts w:ascii="Arial Narrow" w:hAnsi="Arial Narrow"/>
                <w:b/>
                <w:bCs/>
                <w:color w:val="002060"/>
              </w:rPr>
              <w:t>A NAAC Accredited Degree College Affiliated to University of Calcutta</w:t>
            </w:r>
          </w:p>
        </w:tc>
      </w:tr>
      <w:tr w:rsidR="00E157C5" w:rsidRPr="00143FF7" w:rsidTr="00E157C5">
        <w:trPr>
          <w:trHeight w:val="524"/>
        </w:trPr>
        <w:tc>
          <w:tcPr>
            <w:tcW w:w="1838" w:type="dxa"/>
            <w:vMerge/>
          </w:tcPr>
          <w:p w:rsidR="00623818" w:rsidRPr="00143FF7" w:rsidRDefault="00623818" w:rsidP="00E157C5">
            <w:pPr>
              <w:rPr>
                <w:color w:val="002060"/>
              </w:rPr>
            </w:pPr>
          </w:p>
        </w:tc>
        <w:tc>
          <w:tcPr>
            <w:tcW w:w="7796" w:type="dxa"/>
          </w:tcPr>
          <w:p w:rsidR="00623818" w:rsidRPr="00143FF7" w:rsidRDefault="00965EEE" w:rsidP="00E157C5">
            <w:pPr>
              <w:rPr>
                <w:rFonts w:ascii="Arial Narrow" w:hAnsi="Arial Narrow"/>
                <w:color w:val="002060"/>
              </w:rPr>
            </w:pPr>
            <w:r w:rsidRPr="00965EEE">
              <w:rPr>
                <w:noProof/>
                <w:color w:val="002060"/>
                <w:lang w:eastAsia="en-IN"/>
              </w:rPr>
              <w:pict>
                <v:oval id="Oval 3" o:spid="_x0000_s1026" style="position:absolute;margin-left:292.1pt;margin-top:4pt;width:6pt;height:6.7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" fillcolor="#44546a [3215]" stroked="f" strokeweight="1pt">
                  <v:stroke joinstyle="miter"/>
                </v:oval>
              </w:pict>
            </w:r>
            <w:r w:rsidRPr="00965EEE">
              <w:rPr>
                <w:noProof/>
                <w:color w:val="002060"/>
                <w:lang w:eastAsia="en-IN"/>
              </w:rPr>
              <w:pict>
                <v:oval id="Oval 1" o:spid="_x0000_s1027" style="position:absolute;margin-left:95.6pt;margin-top:3.95pt;width:6pt;height:6.7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" fillcolor="#44546a [3215]" stroked="f" strokeweight="1pt">
                  <v:stroke joinstyle="miter"/>
                </v:oval>
              </w:pict>
            </w:r>
            <w:r w:rsidRPr="00965EEE">
              <w:rPr>
                <w:noProof/>
                <w:color w:val="002060"/>
                <w:lang w:eastAsia="en-IN"/>
              </w:rPr>
              <w:pict>
                <v:oval id="Oval 2" o:spid="_x0000_s1028" style="position:absolute;margin-left:213.35pt;margin-top:3.95pt;width:6pt;height:6.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" fillcolor="#44546a [3215]" stroked="f" strokeweight="1pt">
                  <v:stroke joinstyle="miter"/>
                </v:oval>
              </w:pict>
            </w:r>
            <w:r w:rsidR="00623818" w:rsidRPr="00143FF7">
              <w:rPr>
                <w:rFonts w:ascii="Arial Narrow" w:hAnsi="Arial Narrow"/>
                <w:color w:val="002060"/>
              </w:rPr>
              <w:t xml:space="preserve">P.O. </w:t>
            </w:r>
            <w:proofErr w:type="spellStart"/>
            <w:r w:rsidR="00623818" w:rsidRPr="00143FF7">
              <w:rPr>
                <w:rFonts w:ascii="Arial Narrow" w:hAnsi="Arial Narrow"/>
                <w:color w:val="002060"/>
              </w:rPr>
              <w:t>Dakshin</w:t>
            </w:r>
            <w:proofErr w:type="spellEnd"/>
            <w:r w:rsidR="000C30B4">
              <w:rPr>
                <w:rFonts w:ascii="Arial Narrow" w:hAnsi="Arial Narrow"/>
                <w:color w:val="002060"/>
              </w:rPr>
              <w:t xml:space="preserve"> </w:t>
            </w:r>
            <w:proofErr w:type="spellStart"/>
            <w:r w:rsidR="00623818" w:rsidRPr="00143FF7">
              <w:rPr>
                <w:rFonts w:ascii="Arial Narrow" w:hAnsi="Arial Narrow"/>
                <w:color w:val="002060"/>
              </w:rPr>
              <w:t>Barasat</w:t>
            </w:r>
            <w:proofErr w:type="spellEnd"/>
            <w:r w:rsidR="000C30B4">
              <w:rPr>
                <w:rFonts w:ascii="Arial Narrow" w:hAnsi="Arial Narrow"/>
                <w:color w:val="002060"/>
              </w:rPr>
              <w:t xml:space="preserve">    Dist: </w:t>
            </w:r>
            <w:r w:rsidR="00623818" w:rsidRPr="00143FF7">
              <w:rPr>
                <w:rFonts w:ascii="Arial Narrow" w:hAnsi="Arial Narrow"/>
                <w:color w:val="002060"/>
              </w:rPr>
              <w:t xml:space="preserve">South 24-Parganas </w:t>
            </w:r>
            <w:r w:rsidR="00745BAE">
              <w:rPr>
                <w:rFonts w:ascii="Arial Narrow" w:hAnsi="Arial Narrow"/>
                <w:color w:val="002060"/>
              </w:rPr>
              <w:t xml:space="preserve">     </w:t>
            </w:r>
            <w:r w:rsidR="00623818" w:rsidRPr="00143FF7">
              <w:rPr>
                <w:rFonts w:ascii="Arial Narrow" w:hAnsi="Arial Narrow"/>
                <w:color w:val="002060"/>
              </w:rPr>
              <w:t xml:space="preserve">West </w:t>
            </w:r>
            <w:r w:rsidR="00745BAE">
              <w:rPr>
                <w:rFonts w:ascii="Arial Narrow" w:hAnsi="Arial Narrow"/>
                <w:color w:val="002060"/>
              </w:rPr>
              <w:t xml:space="preserve"> </w:t>
            </w:r>
            <w:r w:rsidR="00623818" w:rsidRPr="00143FF7">
              <w:rPr>
                <w:rFonts w:ascii="Arial Narrow" w:hAnsi="Arial Narrow"/>
                <w:color w:val="002060"/>
              </w:rPr>
              <w:t xml:space="preserve">Bengal </w:t>
            </w:r>
            <w:r w:rsidR="00745BAE">
              <w:rPr>
                <w:rFonts w:ascii="Arial Narrow" w:hAnsi="Arial Narrow"/>
                <w:color w:val="002060"/>
              </w:rPr>
              <w:t xml:space="preserve">    </w:t>
            </w:r>
            <w:r w:rsidR="00623818" w:rsidRPr="00143FF7">
              <w:rPr>
                <w:rFonts w:ascii="Arial Narrow" w:hAnsi="Arial Narrow"/>
                <w:color w:val="002060"/>
              </w:rPr>
              <w:t>Pin 743372</w:t>
            </w:r>
          </w:p>
          <w:p w:rsidR="00623818" w:rsidRPr="00143FF7" w:rsidRDefault="00623818" w:rsidP="00E157C5">
            <w:pPr>
              <w:jc w:val="center"/>
              <w:rPr>
                <w:rFonts w:ascii="Arial Narrow" w:hAnsi="Arial Narrow"/>
                <w:color w:val="002060"/>
              </w:rPr>
            </w:pPr>
            <w:r w:rsidRPr="00143FF7">
              <w:rPr>
                <w:rFonts w:ascii="Arial Narrow" w:hAnsi="Arial Narrow"/>
                <w:color w:val="002060"/>
              </w:rPr>
              <w:t>E-mail: dchcollege@yahoo.com Website: www.dchcollege.org.</w:t>
            </w:r>
          </w:p>
          <w:p w:rsidR="00623818" w:rsidRPr="00143FF7" w:rsidRDefault="00623818" w:rsidP="00E157C5">
            <w:pPr>
              <w:jc w:val="center"/>
              <w:rPr>
                <w:rFonts w:ascii="Arial Narrow" w:hAnsi="Arial Narrow"/>
                <w:color w:val="002060"/>
              </w:rPr>
            </w:pPr>
            <w:r w:rsidRPr="00143FF7">
              <w:rPr>
                <w:rFonts w:ascii="Arial Narrow" w:hAnsi="Arial Narrow"/>
                <w:color w:val="002060"/>
              </w:rPr>
              <w:t>Phone: (03218)-222550 (Prin.) / 223-668 (Off.)</w:t>
            </w:r>
          </w:p>
        </w:tc>
      </w:tr>
    </w:tbl>
    <w:p w:rsidR="00E157C5" w:rsidRDefault="00E157C5"/>
    <w:p w:rsidR="00143FF7" w:rsidRPr="003F5CC2" w:rsidRDefault="00E157C5">
      <w:pPr>
        <w:rPr>
          <w:rFonts w:ascii="Arial Narrow" w:hAnsi="Arial Narrow"/>
          <w:b/>
          <w:bCs/>
          <w:iCs/>
          <w:color w:val="002060"/>
          <w:sz w:val="22"/>
          <w:szCs w:val="20"/>
        </w:rPr>
      </w:pPr>
      <w:r w:rsidRPr="00E157C5">
        <w:rPr>
          <w:rFonts w:ascii="Arial Narrow" w:hAnsi="Arial Narrow"/>
          <w:b/>
          <w:bCs/>
          <w:i/>
          <w:iCs/>
          <w:color w:val="002060"/>
          <w:sz w:val="22"/>
          <w:szCs w:val="20"/>
        </w:rPr>
        <w:t>Ref. No.</w:t>
      </w:r>
      <w:r w:rsidRPr="00E157C5">
        <w:rPr>
          <w:rFonts w:ascii="Arial Narrow" w:hAnsi="Arial Narrow"/>
          <w:b/>
          <w:bCs/>
          <w:i/>
          <w:iCs/>
          <w:color w:val="002060"/>
          <w:sz w:val="22"/>
          <w:szCs w:val="20"/>
        </w:rPr>
        <w:tab/>
      </w:r>
      <w:proofErr w:type="gramStart"/>
      <w:r w:rsidR="00E50375" w:rsidRPr="00FF0CAE">
        <w:rPr>
          <w:b/>
        </w:rPr>
        <w:t>DCHC/ZOO/</w:t>
      </w:r>
      <w:r w:rsidR="00263FD2">
        <w:rPr>
          <w:b/>
        </w:rPr>
        <w:t>12</w:t>
      </w:r>
      <w:r w:rsidR="00E50375">
        <w:rPr>
          <w:b/>
        </w:rPr>
        <w:t>/25</w:t>
      </w:r>
      <w:r>
        <w:rPr>
          <w:rFonts w:ascii="Arial Narrow" w:hAnsi="Arial Narrow"/>
          <w:b/>
          <w:bCs/>
          <w:i/>
          <w:iCs/>
          <w:color w:val="002060"/>
          <w:sz w:val="22"/>
          <w:szCs w:val="20"/>
        </w:rPr>
        <w:tab/>
      </w:r>
      <w:r w:rsidRPr="00E157C5">
        <w:rPr>
          <w:rFonts w:ascii="Arial Narrow" w:hAnsi="Arial Narrow"/>
          <w:b/>
          <w:bCs/>
          <w:i/>
          <w:iCs/>
          <w:color w:val="002060"/>
          <w:sz w:val="22"/>
          <w:szCs w:val="20"/>
        </w:rPr>
        <w:tab/>
      </w:r>
      <w:bookmarkStart w:id="0" w:name="_GoBack"/>
      <w:bookmarkEnd w:id="0"/>
      <w:r w:rsidRPr="00E157C5">
        <w:rPr>
          <w:rFonts w:ascii="Arial Narrow" w:hAnsi="Arial Narrow"/>
          <w:b/>
          <w:bCs/>
          <w:i/>
          <w:iCs/>
          <w:color w:val="002060"/>
          <w:sz w:val="22"/>
          <w:szCs w:val="20"/>
        </w:rPr>
        <w:tab/>
      </w:r>
      <w:r w:rsidRPr="00E157C5">
        <w:rPr>
          <w:rFonts w:ascii="Arial Narrow" w:hAnsi="Arial Narrow"/>
          <w:b/>
          <w:bCs/>
          <w:i/>
          <w:iCs/>
          <w:color w:val="002060"/>
          <w:sz w:val="22"/>
          <w:szCs w:val="20"/>
        </w:rPr>
        <w:tab/>
      </w:r>
      <w:r w:rsidRPr="00E157C5">
        <w:rPr>
          <w:rFonts w:ascii="Arial Narrow" w:hAnsi="Arial Narrow"/>
          <w:b/>
          <w:bCs/>
          <w:i/>
          <w:iCs/>
          <w:color w:val="002060"/>
          <w:sz w:val="22"/>
          <w:szCs w:val="20"/>
        </w:rPr>
        <w:tab/>
      </w:r>
      <w:r w:rsidRPr="00E157C5">
        <w:rPr>
          <w:rFonts w:ascii="Arial Narrow" w:hAnsi="Arial Narrow"/>
          <w:b/>
          <w:bCs/>
          <w:i/>
          <w:iCs/>
          <w:color w:val="002060"/>
          <w:sz w:val="22"/>
          <w:szCs w:val="20"/>
        </w:rPr>
        <w:tab/>
      </w:r>
      <w:r w:rsidR="006E2080">
        <w:rPr>
          <w:rFonts w:ascii="Arial Narrow" w:hAnsi="Arial Narrow"/>
          <w:b/>
          <w:bCs/>
          <w:i/>
          <w:iCs/>
          <w:color w:val="002060"/>
          <w:sz w:val="22"/>
          <w:szCs w:val="20"/>
        </w:rPr>
        <w:t xml:space="preserve">               </w:t>
      </w:r>
      <w:r w:rsidRPr="00E157C5">
        <w:rPr>
          <w:rFonts w:ascii="Arial Narrow" w:hAnsi="Arial Narrow"/>
          <w:b/>
          <w:bCs/>
          <w:i/>
          <w:iCs/>
          <w:color w:val="002060"/>
          <w:sz w:val="22"/>
          <w:szCs w:val="20"/>
        </w:rPr>
        <w:t>Date</w:t>
      </w:r>
      <w:r w:rsidR="006D57C7">
        <w:rPr>
          <w:rFonts w:ascii="Arial Narrow" w:hAnsi="Arial Narrow"/>
          <w:b/>
          <w:bCs/>
          <w:iCs/>
          <w:color w:val="002060"/>
          <w:sz w:val="22"/>
          <w:szCs w:val="20"/>
        </w:rPr>
        <w:t>.</w:t>
      </w:r>
      <w:proofErr w:type="gramEnd"/>
      <w:r w:rsidR="006D57C7">
        <w:rPr>
          <w:rFonts w:ascii="Arial Narrow" w:hAnsi="Arial Narrow"/>
          <w:b/>
          <w:bCs/>
          <w:iCs/>
          <w:color w:val="002060"/>
          <w:sz w:val="22"/>
          <w:szCs w:val="20"/>
        </w:rPr>
        <w:t xml:space="preserve">   </w:t>
      </w:r>
      <w:r w:rsidR="00263FD2">
        <w:rPr>
          <w:rFonts w:ascii="Arial Narrow" w:hAnsi="Arial Narrow"/>
          <w:b/>
          <w:bCs/>
          <w:iCs/>
          <w:color w:val="002060"/>
          <w:sz w:val="22"/>
          <w:szCs w:val="20"/>
        </w:rPr>
        <w:t>31</w:t>
      </w:r>
      <w:r w:rsidR="006D57C7">
        <w:rPr>
          <w:rFonts w:ascii="Arial Narrow" w:hAnsi="Arial Narrow"/>
          <w:b/>
          <w:bCs/>
          <w:iCs/>
          <w:color w:val="002060"/>
          <w:sz w:val="22"/>
          <w:szCs w:val="20"/>
        </w:rPr>
        <w:t>.0</w:t>
      </w:r>
      <w:r w:rsidR="00BC140F">
        <w:rPr>
          <w:rFonts w:ascii="Arial Narrow" w:hAnsi="Arial Narrow"/>
          <w:b/>
          <w:bCs/>
          <w:iCs/>
          <w:color w:val="002060"/>
          <w:sz w:val="22"/>
          <w:szCs w:val="20"/>
        </w:rPr>
        <w:t>7</w:t>
      </w:r>
      <w:r w:rsidR="00E50375">
        <w:rPr>
          <w:rFonts w:ascii="Arial Narrow" w:hAnsi="Arial Narrow"/>
          <w:b/>
          <w:bCs/>
          <w:iCs/>
          <w:color w:val="002060"/>
          <w:sz w:val="22"/>
          <w:szCs w:val="20"/>
        </w:rPr>
        <w:t>.2025</w:t>
      </w:r>
    </w:p>
    <w:p w:rsidR="006E2080" w:rsidRDefault="006E2080" w:rsidP="006E2080">
      <w:pPr>
        <w:jc w:val="center"/>
        <w:rPr>
          <w:b/>
          <w:sz w:val="36"/>
          <w:szCs w:val="36"/>
          <w:u w:val="single"/>
        </w:rPr>
      </w:pPr>
    </w:p>
    <w:p w:rsidR="00263FD2" w:rsidRDefault="00263FD2" w:rsidP="00263FD2">
      <w:pPr>
        <w:jc w:val="center"/>
        <w:rPr>
          <w:b/>
          <w:sz w:val="36"/>
          <w:szCs w:val="36"/>
          <w:u w:val="single"/>
        </w:rPr>
      </w:pPr>
      <w:r>
        <w:rPr>
          <w:b/>
          <w:sz w:val="36"/>
          <w:szCs w:val="36"/>
          <w:u w:val="single"/>
        </w:rPr>
        <w:t>NOTICE</w:t>
      </w:r>
    </w:p>
    <w:p w:rsidR="00263FD2" w:rsidRPr="00D620F2" w:rsidRDefault="00263FD2" w:rsidP="00263FD2"/>
    <w:p w:rsidR="00263FD2" w:rsidRPr="00EE16F6" w:rsidRDefault="00263FD2" w:rsidP="00263FD2">
      <w:pPr>
        <w:spacing w:line="360" w:lineRule="auto"/>
        <w:ind w:right="450"/>
        <w:jc w:val="both"/>
      </w:pPr>
      <w:r w:rsidRPr="00EE16F6">
        <w:t xml:space="preserve">All students appearing for </w:t>
      </w:r>
      <w:r w:rsidR="00BB4A3D" w:rsidRPr="00BB4A3D">
        <w:rPr>
          <w:b/>
        </w:rPr>
        <w:t>B.A</w:t>
      </w:r>
      <w:r w:rsidR="00BB4A3D">
        <w:rPr>
          <w:b/>
        </w:rPr>
        <w:t xml:space="preserve"> </w:t>
      </w:r>
      <w:r w:rsidR="00BB4A3D" w:rsidRPr="00BB4A3D">
        <w:rPr>
          <w:b/>
        </w:rPr>
        <w:t>/</w:t>
      </w:r>
      <w:r w:rsidR="00BB4A3D">
        <w:rPr>
          <w:b/>
        </w:rPr>
        <w:t xml:space="preserve"> </w:t>
      </w:r>
      <w:r w:rsidRPr="00EE16F6">
        <w:rPr>
          <w:b/>
        </w:rPr>
        <w:t xml:space="preserve">B.Sc. SEMESTER - </w:t>
      </w:r>
      <w:r>
        <w:rPr>
          <w:b/>
        </w:rPr>
        <w:t>I</w:t>
      </w:r>
      <w:r w:rsidRPr="00EE16F6">
        <w:rPr>
          <w:b/>
        </w:rPr>
        <w:t>I Practical Examination</w:t>
      </w:r>
      <w:r>
        <w:rPr>
          <w:b/>
        </w:rPr>
        <w:t xml:space="preserve"> -2025</w:t>
      </w:r>
      <w:r w:rsidRPr="00EE16F6">
        <w:rPr>
          <w:b/>
        </w:rPr>
        <w:t xml:space="preserve"> (Under CCF, 2022) </w:t>
      </w:r>
      <w:r w:rsidRPr="00EE16F6">
        <w:t xml:space="preserve">in </w:t>
      </w:r>
      <w:r>
        <w:t>ZOOLOGY (</w:t>
      </w:r>
      <w:r w:rsidRPr="00EE16F6">
        <w:t>ZOOD)</w:t>
      </w:r>
      <w:r w:rsidRPr="00EE16F6">
        <w:rPr>
          <w:b/>
        </w:rPr>
        <w:t>,</w:t>
      </w:r>
      <w:r w:rsidRPr="00EE16F6">
        <w:t xml:space="preserve"> </w:t>
      </w:r>
      <w:r w:rsidRPr="00EE16F6">
        <w:rPr>
          <w:b/>
        </w:rPr>
        <w:t xml:space="preserve">Paper – </w:t>
      </w:r>
      <w:r w:rsidR="009B34A8">
        <w:t>IDC-2</w:t>
      </w:r>
      <w:r w:rsidRPr="00EE16F6">
        <w:t xml:space="preserve"> </w:t>
      </w:r>
      <w:r w:rsidRPr="00EE16F6">
        <w:rPr>
          <w:b/>
        </w:rPr>
        <w:t>(</w:t>
      </w:r>
      <w:r w:rsidRPr="00EE16F6">
        <w:t>ANIMAL BIOLOGY</w:t>
      </w:r>
      <w:r w:rsidRPr="00EE16F6">
        <w:rPr>
          <w:b/>
        </w:rPr>
        <w:t xml:space="preserve">) </w:t>
      </w:r>
      <w:r w:rsidRPr="00EE16F6">
        <w:t xml:space="preserve">are hereby informed that the aforesaid Practical Examination will be held on </w:t>
      </w:r>
      <w:r>
        <w:rPr>
          <w:b/>
        </w:rPr>
        <w:t>05</w:t>
      </w:r>
      <w:r w:rsidRPr="00EE16F6">
        <w:rPr>
          <w:b/>
        </w:rPr>
        <w:t>/0</w:t>
      </w:r>
      <w:r>
        <w:rPr>
          <w:b/>
        </w:rPr>
        <w:t>8</w:t>
      </w:r>
      <w:r w:rsidRPr="00EE16F6">
        <w:rPr>
          <w:b/>
        </w:rPr>
        <w:t>/202</w:t>
      </w:r>
      <w:r>
        <w:rPr>
          <w:b/>
        </w:rPr>
        <w:t>5</w:t>
      </w:r>
      <w:r w:rsidRPr="00EE16F6">
        <w:rPr>
          <w:b/>
        </w:rPr>
        <w:t xml:space="preserve"> </w:t>
      </w:r>
      <w:r w:rsidRPr="00EE16F6">
        <w:t xml:space="preserve">from </w:t>
      </w:r>
      <w:r w:rsidRPr="00EE16F6">
        <w:rPr>
          <w:b/>
        </w:rPr>
        <w:t>1</w:t>
      </w:r>
      <w:r>
        <w:rPr>
          <w:b/>
        </w:rPr>
        <w:t>1</w:t>
      </w:r>
      <w:r w:rsidRPr="00EE16F6">
        <w:rPr>
          <w:b/>
        </w:rPr>
        <w:t>.00 A.M</w:t>
      </w:r>
      <w:r w:rsidRPr="00EE16F6">
        <w:t xml:space="preserve">. to </w:t>
      </w:r>
      <w:r>
        <w:rPr>
          <w:b/>
        </w:rPr>
        <w:t>1</w:t>
      </w:r>
      <w:r w:rsidRPr="00EE16F6">
        <w:rPr>
          <w:b/>
        </w:rPr>
        <w:t xml:space="preserve"> </w:t>
      </w:r>
      <w:r>
        <w:rPr>
          <w:b/>
        </w:rPr>
        <w:t>P.M</w:t>
      </w:r>
      <w:r w:rsidRPr="00EE16F6">
        <w:rPr>
          <w:b/>
        </w:rPr>
        <w:t xml:space="preserve"> </w:t>
      </w:r>
      <w:r w:rsidRPr="00EE16F6">
        <w:t xml:space="preserve">in the Department of Zoology </w:t>
      </w:r>
      <w:r>
        <w:t xml:space="preserve">of </w:t>
      </w:r>
      <w:proofErr w:type="spellStart"/>
      <w:r>
        <w:t>Dhruba</w:t>
      </w:r>
      <w:proofErr w:type="spellEnd"/>
      <w:r>
        <w:t xml:space="preserve"> </w:t>
      </w:r>
      <w:proofErr w:type="spellStart"/>
      <w:r>
        <w:t>Chand</w:t>
      </w:r>
      <w:proofErr w:type="spellEnd"/>
      <w:r>
        <w:t xml:space="preserve"> </w:t>
      </w:r>
      <w:proofErr w:type="spellStart"/>
      <w:r>
        <w:t>Halder</w:t>
      </w:r>
      <w:proofErr w:type="spellEnd"/>
      <w:r>
        <w:t xml:space="preserve"> College C</w:t>
      </w:r>
      <w:r w:rsidRPr="00EE16F6">
        <w:t>entre.</w:t>
      </w:r>
    </w:p>
    <w:p w:rsidR="00263FD2" w:rsidRPr="00EE16F6" w:rsidRDefault="00263FD2" w:rsidP="00263FD2">
      <w:pPr>
        <w:tabs>
          <w:tab w:val="left" w:pos="9000"/>
        </w:tabs>
        <w:spacing w:line="360" w:lineRule="auto"/>
        <w:ind w:right="450"/>
        <w:jc w:val="both"/>
      </w:pPr>
      <w:r w:rsidRPr="00EE16F6">
        <w:t>Students must arrive in the department half an hour before the start of the Examination on the said date along with their Admit Card, Registration Certificate, Lab Coat, Laboratory Notebook, etc. compulsorily.</w:t>
      </w:r>
    </w:p>
    <w:p w:rsidR="00263FD2" w:rsidRPr="00D620F2" w:rsidRDefault="00263FD2" w:rsidP="00263FD2">
      <w:pPr>
        <w:spacing w:line="360" w:lineRule="auto"/>
        <w:jc w:val="both"/>
      </w:pPr>
    </w:p>
    <w:p w:rsidR="00A4655F" w:rsidRDefault="00A4655F" w:rsidP="00A4655F">
      <w:pPr>
        <w:spacing w:after="0"/>
      </w:pPr>
      <w:r>
        <w:t xml:space="preserve">      </w:t>
      </w:r>
      <w:r>
        <w:rPr>
          <w:noProof/>
          <w:lang w:val="en-US" w:bidi="ar-SA"/>
        </w:rPr>
        <w:drawing>
          <wp:inline distT="0" distB="0" distL="0" distR="0">
            <wp:extent cx="819150" cy="474599"/>
            <wp:effectExtent l="19050" t="0" r="0" b="0"/>
            <wp:docPr id="1" name="Picture 1" descr="D:\Signature 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gnature Principal.jpg"/>
                    <pic:cNvPicPr>
                      <a:picLocks noChangeAspect="1" noChangeArrowheads="1"/>
                    </pic:cNvPicPr>
                  </pic:nvPicPr>
                  <pic:blipFill>
                    <a:blip r:embed="rId6" cstate="print">
                      <a:lum contrast="10000"/>
                    </a:blip>
                    <a:srcRect/>
                    <a:stretch>
                      <a:fillRect/>
                    </a:stretch>
                  </pic:blipFill>
                  <pic:spPr bwMode="auto">
                    <a:xfrm>
                      <a:off x="0" y="0"/>
                      <a:ext cx="819150" cy="474599"/>
                    </a:xfrm>
                    <a:prstGeom prst="rect">
                      <a:avLst/>
                    </a:prstGeom>
                    <a:noFill/>
                    <a:ln w="9525">
                      <a:noFill/>
                      <a:miter lim="800000"/>
                      <a:headEnd/>
                      <a:tailEnd/>
                    </a:ln>
                  </pic:spPr>
                </pic:pic>
              </a:graphicData>
            </a:graphic>
          </wp:inline>
        </w:drawing>
      </w:r>
    </w:p>
    <w:p w:rsidR="00A4655F" w:rsidRDefault="00A4655F" w:rsidP="00A4655F">
      <w:pPr>
        <w:spacing w:after="0"/>
      </w:pPr>
      <w:r>
        <w:t xml:space="preserve">(Dr. </w:t>
      </w:r>
      <w:proofErr w:type="spellStart"/>
      <w:r>
        <w:t>Satyabrata</w:t>
      </w:r>
      <w:proofErr w:type="spellEnd"/>
      <w:r>
        <w:t xml:space="preserve"> </w:t>
      </w:r>
      <w:proofErr w:type="spellStart"/>
      <w:r>
        <w:t>Sahoo</w:t>
      </w:r>
      <w:proofErr w:type="spellEnd"/>
      <w:r>
        <w:t>)</w:t>
      </w:r>
    </w:p>
    <w:p w:rsidR="00A4655F" w:rsidRPr="00E157C5" w:rsidRDefault="00A4655F" w:rsidP="00A4655F">
      <w:pPr>
        <w:spacing w:after="0"/>
        <w:rPr>
          <w:rFonts w:ascii="Arial Narrow" w:hAnsi="Arial Narrow"/>
          <w:b/>
          <w:bCs/>
          <w:i/>
          <w:iCs/>
          <w:color w:val="002060"/>
          <w:sz w:val="22"/>
          <w:szCs w:val="20"/>
        </w:rPr>
      </w:pPr>
      <w:r>
        <w:rPr>
          <w:rFonts w:ascii="Arial Narrow" w:hAnsi="Arial Narrow"/>
          <w:b/>
          <w:bCs/>
          <w:i/>
          <w:iCs/>
          <w:noProof/>
          <w:color w:val="002060"/>
          <w:sz w:val="22"/>
          <w:szCs w:val="20"/>
          <w:lang w:val="en-US" w:bidi="ar-SA"/>
        </w:rPr>
        <w:drawing>
          <wp:inline distT="0" distB="0" distL="0" distR="0">
            <wp:extent cx="1432471" cy="485775"/>
            <wp:effectExtent l="19050" t="0" r="0" b="0"/>
            <wp:docPr id="2" name="Picture 1" descr="C:\Users\ZOOLOGY\Downloads\stamp princip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OLOGY\Downloads\stamp principal.jpeg"/>
                    <pic:cNvPicPr>
                      <a:picLocks noChangeAspect="1" noChangeArrowheads="1"/>
                    </pic:cNvPicPr>
                  </pic:nvPicPr>
                  <pic:blipFill>
                    <a:blip r:embed="rId7" cstate="print">
                      <a:lum bright="10000" contrast="10000"/>
                    </a:blip>
                    <a:srcRect/>
                    <a:stretch>
                      <a:fillRect/>
                    </a:stretch>
                  </pic:blipFill>
                  <pic:spPr bwMode="auto">
                    <a:xfrm>
                      <a:off x="0" y="0"/>
                      <a:ext cx="1432877" cy="485913"/>
                    </a:xfrm>
                    <a:prstGeom prst="rect">
                      <a:avLst/>
                    </a:prstGeom>
                    <a:noFill/>
                    <a:ln w="9525">
                      <a:noFill/>
                      <a:miter lim="800000"/>
                      <a:headEnd/>
                      <a:tailEnd/>
                    </a:ln>
                  </pic:spPr>
                </pic:pic>
              </a:graphicData>
            </a:graphic>
          </wp:inline>
        </w:drawing>
      </w:r>
    </w:p>
    <w:p w:rsidR="001D0B89" w:rsidRDefault="001D0B89" w:rsidP="00A4655F"/>
    <w:sectPr w:rsidR="001D0B89" w:rsidSect="00BC140F">
      <w:pgSz w:w="11906" w:h="16838"/>
      <w:pgMar w:top="1800" w:right="10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B5181"/>
    <w:multiLevelType w:val="hybridMultilevel"/>
    <w:tmpl w:val="579EC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3818"/>
    <w:rsid w:val="00046E8E"/>
    <w:rsid w:val="000C30B4"/>
    <w:rsid w:val="00143FF7"/>
    <w:rsid w:val="001456BA"/>
    <w:rsid w:val="001D0B89"/>
    <w:rsid w:val="00263FD2"/>
    <w:rsid w:val="00266DF8"/>
    <w:rsid w:val="00280A81"/>
    <w:rsid w:val="0028241A"/>
    <w:rsid w:val="002D7643"/>
    <w:rsid w:val="003F36FF"/>
    <w:rsid w:val="003F5CC2"/>
    <w:rsid w:val="003F623B"/>
    <w:rsid w:val="004041A1"/>
    <w:rsid w:val="004A1759"/>
    <w:rsid w:val="00531EF0"/>
    <w:rsid w:val="00623818"/>
    <w:rsid w:val="00683A97"/>
    <w:rsid w:val="006D57C7"/>
    <w:rsid w:val="006E2080"/>
    <w:rsid w:val="006F48CC"/>
    <w:rsid w:val="00745BAE"/>
    <w:rsid w:val="00832760"/>
    <w:rsid w:val="008F3887"/>
    <w:rsid w:val="00932E3A"/>
    <w:rsid w:val="00965EEE"/>
    <w:rsid w:val="00967CB2"/>
    <w:rsid w:val="009B34A8"/>
    <w:rsid w:val="00A344B3"/>
    <w:rsid w:val="00A4655F"/>
    <w:rsid w:val="00AD4F52"/>
    <w:rsid w:val="00BB4A3D"/>
    <w:rsid w:val="00BC140F"/>
    <w:rsid w:val="00CB0C0F"/>
    <w:rsid w:val="00D63C64"/>
    <w:rsid w:val="00DD1295"/>
    <w:rsid w:val="00E157C5"/>
    <w:rsid w:val="00E24E43"/>
    <w:rsid w:val="00E50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23818"/>
    <w:rPr>
      <w:color w:val="0563C1" w:themeColor="hyperlink"/>
      <w:u w:val="single"/>
    </w:rPr>
  </w:style>
  <w:style w:type="paragraph" w:styleId="ListParagraph">
    <w:name w:val="List Paragraph"/>
    <w:basedOn w:val="Normal"/>
    <w:uiPriority w:val="34"/>
    <w:qFormat/>
    <w:rsid w:val="00623818"/>
    <w:pPr>
      <w:ind w:left="720"/>
      <w:contextualSpacing/>
    </w:pPr>
    <w:rPr>
      <w:rFonts w:cs="Mangal"/>
    </w:rPr>
  </w:style>
  <w:style w:type="paragraph" w:styleId="BalloonText">
    <w:name w:val="Balloon Text"/>
    <w:basedOn w:val="Normal"/>
    <w:link w:val="BalloonTextChar"/>
    <w:uiPriority w:val="99"/>
    <w:semiHidden/>
    <w:unhideWhenUsed/>
    <w:rsid w:val="00745BA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5BAE"/>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ZOOLOGY</cp:lastModifiedBy>
  <cp:revision>5</cp:revision>
  <dcterms:created xsi:type="dcterms:W3CDTF">2025-07-31T05:09:00Z</dcterms:created>
  <dcterms:modified xsi:type="dcterms:W3CDTF">2025-07-31T07:00:00Z</dcterms:modified>
</cp:coreProperties>
</file>