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D8" w:rsidRDefault="006775FD">
      <w:pPr>
        <w:rPr>
          <w:lang w:val="en-US"/>
        </w:rPr>
      </w:pPr>
      <w:proofErr w:type="gramStart"/>
      <w:r>
        <w:rPr>
          <w:lang w:val="en-US"/>
        </w:rPr>
        <w:t>Paper :Communication</w:t>
      </w:r>
      <w:proofErr w:type="gramEnd"/>
      <w:r>
        <w:rPr>
          <w:lang w:val="en-US"/>
        </w:rPr>
        <w:t>.</w:t>
      </w:r>
    </w:p>
    <w:p w:rsidR="006775FD" w:rsidRDefault="006775FD">
      <w:pPr>
        <w:rPr>
          <w:lang w:val="en-US"/>
        </w:rPr>
      </w:pPr>
      <w:r>
        <w:rPr>
          <w:lang w:val="en-US"/>
        </w:rPr>
        <w:t>DSE</w:t>
      </w:r>
    </w:p>
    <w:p w:rsidR="006775FD" w:rsidRDefault="006775FD">
      <w:pPr>
        <w:rPr>
          <w:lang w:val="en-US"/>
        </w:rPr>
      </w:pPr>
      <w:r>
        <w:rPr>
          <w:lang w:val="en-US"/>
        </w:rPr>
        <w:t>Answer all questions</w:t>
      </w:r>
    </w:p>
    <w:p w:rsidR="006775FD" w:rsidRDefault="006775FD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needs for modulation?</w:t>
      </w:r>
    </w:p>
    <w:p w:rsidR="006775FD" w:rsidRDefault="006775FD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different types of modulation.</w:t>
      </w:r>
    </w:p>
    <w:p w:rsidR="006775FD" w:rsidRDefault="006775FD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you mean by baseband </w:t>
      </w:r>
      <w:proofErr w:type="gramStart"/>
      <w:r>
        <w:rPr>
          <w:lang w:val="en-US"/>
        </w:rPr>
        <w:t>signal.</w:t>
      </w:r>
      <w:proofErr w:type="gramEnd"/>
    </w:p>
    <w:p w:rsidR="006775FD" w:rsidRDefault="006775FD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channel bandwidth of TV transmission in India?</w:t>
      </w:r>
    </w:p>
    <w:p w:rsidR="006775FD" w:rsidRPr="00494466" w:rsidRDefault="0095388A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Let the modulating signal be </w:t>
      </w:r>
      <m:oMath>
        <m:r>
          <w:rPr>
            <w:rFonts w:ascii="Cambria Math" w:hAnsi="Cambria Math"/>
            <w:lang w:val="en-US"/>
          </w:rPr>
          <m:t>x(t)</m:t>
        </m:r>
      </m:oMath>
      <w:r>
        <w:rPr>
          <w:rFonts w:eastAsiaTheme="minorEastAsia"/>
          <w:lang w:val="en-US"/>
        </w:rPr>
        <w:t xml:space="preserve"> and the carrier wave is given </w:t>
      </w:r>
      <w:proofErr w:type="gramStart"/>
      <w:r>
        <w:rPr>
          <w:rFonts w:eastAsiaTheme="minorEastAsia"/>
          <w:lang w:val="en-US"/>
        </w:rPr>
        <w:t xml:space="preserve">by </w:t>
      </w:r>
      <w:proofErr w:type="gramEnd"/>
      <m:oMath>
        <m:r>
          <w:rPr>
            <w:rFonts w:ascii="Cambria Math" w:eastAsiaTheme="minorEastAsia" w:hAnsi="Cambria Math"/>
            <w:lang w:val="en-US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=A.</m:t>
        </m:r>
        <m:r>
          <w:rPr>
            <w:rFonts w:ascii="Cambria Math" w:eastAsiaTheme="minorEastAsia" w:hAnsi="Cambria Math"/>
            <w:caps/>
            <w:lang w:val="en-US"/>
          </w:rPr>
          <m:t>sinω</m:t>
        </m:r>
        <m:sSub>
          <m:sSubPr>
            <m:ctrlPr>
              <w:rPr>
                <w:rFonts w:ascii="Cambria Math" w:eastAsiaTheme="minorEastAsia" w:hAnsi="Cambria Math"/>
                <w:i/>
                <w:caps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aps/>
                <w:lang w:val="en-US"/>
              </w:rPr>
              <w:softHyphen/>
            </m:r>
          </m:e>
          <m:sub>
            <m:r>
              <w:rPr>
                <w:rFonts w:ascii="Cambria Math" w:eastAsiaTheme="minorEastAsia" w:hAnsi="Cambria Math"/>
                <w:caps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caps/>
            <w:lang w:val="en-US"/>
          </w:rPr>
          <m:t>t</m:t>
        </m:r>
      </m:oMath>
      <w:r>
        <w:rPr>
          <w:rFonts w:eastAsiaTheme="minorEastAsia"/>
          <w:caps/>
          <w:lang w:val="en-US"/>
        </w:rPr>
        <w:t xml:space="preserve">. </w:t>
      </w:r>
      <w:r w:rsidRPr="0095388A">
        <w:t xml:space="preserve">Write down the </w:t>
      </w:r>
      <w:r>
        <w:t xml:space="preserve">equation for </w:t>
      </w:r>
      <w:r w:rsidRPr="0095388A">
        <w:t xml:space="preserve">Amplitude modulated </w:t>
      </w:r>
      <w:r>
        <w:t>wave.</w:t>
      </w:r>
    </w:p>
    <w:p w:rsidR="00494466" w:rsidRPr="00055F5F" w:rsidRDefault="00494466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A sinusoidal carrier has amplitude of 10V and frequency </w:t>
      </w:r>
      <w:proofErr w:type="gramStart"/>
      <w:r>
        <w:t>30kHz</w:t>
      </w:r>
      <w:proofErr w:type="gramEnd"/>
      <w:r>
        <w:t xml:space="preserve">. It is amplitude modulated by a sinusoidal voltage of amplitude 3V and frequency </w:t>
      </w:r>
      <w:proofErr w:type="gramStart"/>
      <w:r>
        <w:t>1kHz</w:t>
      </w:r>
      <w:proofErr w:type="gramEnd"/>
      <w:r>
        <w:t xml:space="preserve">. Write down the value of modulation index and the expression for </w:t>
      </w:r>
      <w:r w:rsidR="00055F5F">
        <w:t>modulated wave.</w:t>
      </w:r>
    </w:p>
    <w:p w:rsidR="00055F5F" w:rsidRPr="00055F5F" w:rsidRDefault="00055F5F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A receiver has a noise power bandwidth of 10 kHz. Calculate average thermal noise power. Assume temperature to be </w:t>
      </w:r>
      <m:oMath>
        <m:r>
          <w:rPr>
            <w:rFonts w:ascii="Cambria Math" w:hAnsi="Cambria Math"/>
          </w:rPr>
          <m:t>27°C.</m:t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Boltzman</w:t>
      </w:r>
      <w:proofErr w:type="spellEnd"/>
      <w:r>
        <w:rPr>
          <w:rFonts w:eastAsiaTheme="minorEastAsia"/>
        </w:rPr>
        <w:t xml:space="preserve"> constant, </w:t>
      </w:r>
      <m:oMath>
        <m:r>
          <w:rPr>
            <w:rFonts w:ascii="Cambria Math" w:eastAsiaTheme="minorEastAsia" w:hAnsi="Cambria Math"/>
          </w:rPr>
          <m:t>k=1.38×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-23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J/K.</w:t>
      </w:r>
    </w:p>
    <w:p w:rsidR="00055F5F" w:rsidRPr="005D41F0" w:rsidRDefault="00055F5F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down the Sampling theorem. </w:t>
      </w:r>
      <w:r w:rsidR="005D41F0">
        <w:rPr>
          <w:lang w:val="en-US"/>
        </w:rPr>
        <w:t xml:space="preserve">If highest frequency in Modulating signal be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</m:oMath>
      <w:r w:rsidR="005D41F0">
        <w:rPr>
          <w:rFonts w:eastAsiaTheme="minorEastAsia"/>
          <w:lang w:val="en-US"/>
        </w:rPr>
        <w:t xml:space="preserve"> Hz, what is the value of </w:t>
      </w:r>
      <w:proofErr w:type="spellStart"/>
      <w:r w:rsidR="005D41F0">
        <w:rPr>
          <w:rFonts w:eastAsiaTheme="minorEastAsia"/>
          <w:lang w:val="en-US"/>
        </w:rPr>
        <w:t>Nyquist</w:t>
      </w:r>
      <w:proofErr w:type="spellEnd"/>
      <w:r w:rsidR="005D41F0">
        <w:rPr>
          <w:rFonts w:eastAsiaTheme="minorEastAsia"/>
          <w:lang w:val="en-US"/>
        </w:rPr>
        <w:t xml:space="preserve"> </w:t>
      </w:r>
      <w:proofErr w:type="gramStart"/>
      <w:r w:rsidR="005D41F0">
        <w:rPr>
          <w:rFonts w:eastAsiaTheme="minorEastAsia"/>
          <w:lang w:val="en-US"/>
        </w:rPr>
        <w:t>Interval.</w:t>
      </w:r>
      <w:proofErr w:type="gramEnd"/>
    </w:p>
    <w:p w:rsidR="005D41F0" w:rsidRPr="00D03578" w:rsidRDefault="00D03578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lang w:val="en-US"/>
        </w:rPr>
        <w:t xml:space="preserve">What do you mean by flat top </w:t>
      </w:r>
      <w:proofErr w:type="gramStart"/>
      <w:r>
        <w:rPr>
          <w:rFonts w:eastAsiaTheme="minorEastAsia"/>
          <w:lang w:val="en-US"/>
        </w:rPr>
        <w:t>sampling.</w:t>
      </w:r>
      <w:proofErr w:type="gramEnd"/>
    </w:p>
    <w:p w:rsidR="00D03578" w:rsidRPr="00D03578" w:rsidRDefault="00D03578" w:rsidP="006775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lang w:val="en-US"/>
        </w:rPr>
        <w:t>Explain pulse amplitude modulation.</w:t>
      </w:r>
      <w:bookmarkStart w:id="0" w:name="_GoBack"/>
      <w:bookmarkEnd w:id="0"/>
    </w:p>
    <w:p w:rsidR="00D03578" w:rsidRPr="0095388A" w:rsidRDefault="00D03578" w:rsidP="00D03578">
      <w:pPr>
        <w:pStyle w:val="ListParagraph"/>
        <w:rPr>
          <w:lang w:val="en-US"/>
        </w:rPr>
      </w:pPr>
    </w:p>
    <w:sectPr w:rsidR="00D03578" w:rsidRPr="00953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6472"/>
    <w:multiLevelType w:val="hybridMultilevel"/>
    <w:tmpl w:val="28F80C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FD"/>
    <w:rsid w:val="00055F5F"/>
    <w:rsid w:val="00494466"/>
    <w:rsid w:val="005D41F0"/>
    <w:rsid w:val="006775FD"/>
    <w:rsid w:val="00716BCF"/>
    <w:rsid w:val="0095388A"/>
    <w:rsid w:val="00D03578"/>
    <w:rsid w:val="00D726D6"/>
    <w:rsid w:val="00D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3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3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3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RAHAMAN</dc:creator>
  <cp:lastModifiedBy>RAHAMAN</cp:lastModifiedBy>
  <cp:revision>2</cp:revision>
  <dcterms:created xsi:type="dcterms:W3CDTF">2023-05-16T01:58:00Z</dcterms:created>
  <dcterms:modified xsi:type="dcterms:W3CDTF">2023-05-16T02:57:00Z</dcterms:modified>
</cp:coreProperties>
</file>