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38E" w:rsidRDefault="0008238E" w:rsidP="0008238E">
      <w:pPr>
        <w:jc w:val="center"/>
      </w:pPr>
    </w:p>
    <w:p w:rsidR="0008238E" w:rsidRDefault="0008238E" w:rsidP="0008238E">
      <w:pPr>
        <w:jc w:val="center"/>
      </w:pPr>
    </w:p>
    <w:p w:rsidR="0008238E" w:rsidRDefault="0008238E" w:rsidP="0008238E">
      <w:pPr>
        <w:jc w:val="center"/>
      </w:pPr>
    </w:p>
    <w:p w:rsidR="0008238E" w:rsidRDefault="0008238E" w:rsidP="0008238E">
      <w:pPr>
        <w:jc w:val="center"/>
      </w:pPr>
    </w:p>
    <w:p w:rsidR="0008238E" w:rsidRDefault="0008238E" w:rsidP="0008238E">
      <w:pPr>
        <w:jc w:val="center"/>
      </w:pPr>
    </w:p>
    <w:p w:rsidR="003E3533" w:rsidRPr="0008238E" w:rsidRDefault="0008238E" w:rsidP="0008238E">
      <w:pPr>
        <w:jc w:val="center"/>
        <w:rPr>
          <w:rFonts w:ascii="Times New Roman" w:hAnsi="Times New Roman" w:cs="Times New Roman"/>
          <w:sz w:val="40"/>
          <w:szCs w:val="40"/>
        </w:rPr>
      </w:pPr>
      <w:r w:rsidRPr="0008238E">
        <w:rPr>
          <w:rFonts w:ascii="Times New Roman" w:hAnsi="Times New Roman" w:cs="Times New Roman"/>
          <w:sz w:val="40"/>
          <w:szCs w:val="40"/>
        </w:rPr>
        <w:t>NOTICE</w:t>
      </w:r>
    </w:p>
    <w:p w:rsidR="0008238E" w:rsidRPr="0008238E" w:rsidRDefault="0008238E" w:rsidP="0008238E">
      <w:pPr>
        <w:jc w:val="both"/>
        <w:rPr>
          <w:rFonts w:ascii="Times New Roman" w:hAnsi="Times New Roman" w:cs="Times New Roman"/>
          <w:sz w:val="24"/>
          <w:szCs w:val="24"/>
        </w:rPr>
      </w:pPr>
      <w:r w:rsidRPr="0008238E">
        <w:rPr>
          <w:rFonts w:ascii="Times New Roman" w:hAnsi="Times New Roman" w:cs="Times New Roman"/>
          <w:sz w:val="24"/>
          <w:szCs w:val="24"/>
        </w:rPr>
        <w:t xml:space="preserve">Students who have applied online for “Post </w:t>
      </w:r>
      <w:proofErr w:type="spellStart"/>
      <w:r w:rsidRPr="0008238E">
        <w:rPr>
          <w:rFonts w:ascii="Times New Roman" w:hAnsi="Times New Roman" w:cs="Times New Roman"/>
          <w:sz w:val="24"/>
          <w:szCs w:val="24"/>
        </w:rPr>
        <w:t>Matric</w:t>
      </w:r>
      <w:proofErr w:type="spellEnd"/>
      <w:r w:rsidRPr="0008238E">
        <w:rPr>
          <w:rFonts w:ascii="Times New Roman" w:hAnsi="Times New Roman" w:cs="Times New Roman"/>
          <w:sz w:val="24"/>
          <w:szCs w:val="24"/>
        </w:rPr>
        <w:t xml:space="preserve"> Scholarship for Minority Students”, but did not submit the documents (Filled up form, Income certificate, </w:t>
      </w:r>
      <w:proofErr w:type="spellStart"/>
      <w:r w:rsidRPr="0008238E">
        <w:rPr>
          <w:rFonts w:ascii="Times New Roman" w:hAnsi="Times New Roman" w:cs="Times New Roman"/>
          <w:sz w:val="24"/>
          <w:szCs w:val="24"/>
        </w:rPr>
        <w:t>Adhar</w:t>
      </w:r>
      <w:proofErr w:type="spellEnd"/>
      <w:r w:rsidRPr="0008238E">
        <w:rPr>
          <w:rFonts w:ascii="Times New Roman" w:hAnsi="Times New Roman" w:cs="Times New Roman"/>
          <w:sz w:val="24"/>
          <w:szCs w:val="24"/>
        </w:rPr>
        <w:t xml:space="preserve"> card etc.) in the college office, are being asked to submit the necessary documents at the college office within 13.11.2017. Otherwise, your application will not be processed by the appropriate authority.</w:t>
      </w:r>
    </w:p>
    <w:sectPr w:rsidR="0008238E" w:rsidRPr="0008238E" w:rsidSect="003E35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8238E"/>
    <w:rsid w:val="0008238E"/>
    <w:rsid w:val="003E3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2017-11-11T06:13:00Z</cp:lastPrinted>
  <dcterms:created xsi:type="dcterms:W3CDTF">2017-11-11T06:06:00Z</dcterms:created>
  <dcterms:modified xsi:type="dcterms:W3CDTF">2017-11-11T06:13:00Z</dcterms:modified>
</cp:coreProperties>
</file>