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"/>
        <w:gridCol w:w="8568"/>
      </w:tblGrid>
      <w:tr w:rsidR="004B29F2" w:rsidRPr="0039177D" w:rsidTr="001C0C62">
        <w:trPr>
          <w:trHeight w:val="2142"/>
        </w:trPr>
        <w:tc>
          <w:tcPr>
            <w:tcW w:w="1008" w:type="dxa"/>
          </w:tcPr>
          <w:p w:rsidR="004B29F2" w:rsidRPr="0039177D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  <w:p w:rsidR="004B29F2" w:rsidRPr="0039177D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u w:val="single"/>
                <w:cs/>
                <w:lang w:bidi="bn-BD"/>
              </w:rPr>
            </w:pPr>
          </w:p>
        </w:tc>
        <w:tc>
          <w:tcPr>
            <w:tcW w:w="8568" w:type="dxa"/>
          </w:tcPr>
          <w:p w:rsidR="004B29F2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 w:rsidRPr="0039177D"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</w:t>
            </w:r>
          </w:p>
          <w:p w:rsidR="004B29F2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noProof/>
                <w:sz w:val="16"/>
                <w:szCs w:val="16"/>
                <w:u w:val="single"/>
                <w:lang w:bidi="bn-BD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1339215</wp:posOffset>
                  </wp:positionH>
                  <wp:positionV relativeFrom="paragraph">
                    <wp:posOffset>593725</wp:posOffset>
                  </wp:positionV>
                  <wp:extent cx="1219200" cy="1224280"/>
                  <wp:effectExtent l="19050" t="0" r="0" b="0"/>
                  <wp:wrapNone/>
                  <wp:docPr id="2" name="Picture 1" descr="C:\Users\head clerk\Pictures\2015-09-2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ead clerk\Pictures\2015-09-2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2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4B29F2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4B29F2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</w:p>
          <w:p w:rsidR="004B29F2" w:rsidRPr="00651D77" w:rsidRDefault="004B29F2" w:rsidP="001C0C62">
            <w:pPr>
              <w:spacing w:after="0"/>
              <w:rPr>
                <w:rFonts w:ascii="Arial" w:hAnsi="Arial" w:cs="Vrinda"/>
                <w:sz w:val="16"/>
                <w:szCs w:val="16"/>
                <w:cs/>
                <w:lang w:bidi="bn-BD"/>
              </w:rPr>
            </w:pPr>
            <w:r>
              <w:rPr>
                <w:rFonts w:ascii="Arial" w:hAnsi="Arial" w:cs="Vrinda" w:hint="cs"/>
                <w:sz w:val="16"/>
                <w:szCs w:val="16"/>
                <w:cs/>
                <w:lang w:bidi="bn-BD"/>
              </w:rPr>
              <w:t xml:space="preserve">         </w:t>
            </w:r>
            <w:r w:rsidRPr="00A66410">
              <w:rPr>
                <w:rFonts w:ascii="Arial" w:hAnsi="Arial" w:cs="Siyam Rupali" w:hint="cs"/>
                <w:sz w:val="48"/>
                <w:szCs w:val="48"/>
                <w:cs/>
                <w:lang w:bidi="bn-BD"/>
              </w:rPr>
              <w:t>ধ্রুবচাঁদ হালদার কলেজ</w:t>
            </w:r>
          </w:p>
        </w:tc>
      </w:tr>
    </w:tbl>
    <w:p w:rsidR="004B29F2" w:rsidRDefault="004B29F2" w:rsidP="004B29F2">
      <w:pPr>
        <w:rPr>
          <w:rFonts w:ascii="Arial" w:hAnsi="Arial" w:cs="Vrinda"/>
          <w:sz w:val="36"/>
          <w:szCs w:val="36"/>
          <w:cs/>
          <w:lang w:bidi="bn-BD"/>
        </w:rPr>
      </w:pPr>
      <w:r>
        <w:rPr>
          <w:rFonts w:ascii="Arial" w:hAnsi="Arial" w:cs="Vrinda" w:hint="cs"/>
          <w:sz w:val="36"/>
          <w:szCs w:val="36"/>
          <w:cs/>
          <w:lang w:bidi="bn-BD"/>
        </w:rPr>
        <w:t xml:space="preserve">               </w:t>
      </w:r>
      <w:r w:rsidRPr="00A66410">
        <w:rPr>
          <w:rFonts w:ascii="Arial" w:hAnsi="Arial" w:cs="Siyam Rupali" w:hint="cs"/>
          <w:sz w:val="48"/>
          <w:szCs w:val="48"/>
          <w:cs/>
          <w:lang w:bidi="bn-BD"/>
        </w:rPr>
        <w:t>বিজ্ঞপ্তি</w:t>
      </w:r>
    </w:p>
    <w:p w:rsidR="004B29F2" w:rsidRPr="00AC086E" w:rsidRDefault="004B29F2" w:rsidP="004B29F2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এতদ্বারা ২০১৬-২০১৭ শিক্ষাবর্ষে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বি.এ 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</w:t>
      </w:r>
      <w:r w:rsidR="004F5C60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ক্যাজুয়াল ছাত্র ছাত্রীদের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ছাত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্র/ছাত্রীদের জানানো যাচ্ছে যে প্রথম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বর্ষের পরীক্ষার ফর্ম ফিলাপ কলিকাতা 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বিশ্ববিদ্যালয়ের  আদেশানুসারে অন লাইনে করতে হবে 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>ঃ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</w:t>
      </w:r>
      <w:r w:rsidRPr="009022E9">
        <w:rPr>
          <w:rFonts w:ascii="Siyam Rupali" w:hAnsi="Siyam Rupali" w:cs="Siyam Rupali"/>
          <w:sz w:val="32"/>
          <w:szCs w:val="32"/>
          <w:lang w:bidi="bn-BD"/>
        </w:rPr>
        <w:t xml:space="preserve">cuexam.net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এবং  </w:t>
      </w:r>
      <w:proofErr w:type="spellStart"/>
      <w:r w:rsidRPr="00AC086E">
        <w:rPr>
          <w:rFonts w:ascii="Arial" w:eastAsia="Times New Roman" w:hAnsi="Arial" w:cs="Arial"/>
          <w:sz w:val="31"/>
          <w:szCs w:val="31"/>
        </w:rPr>
        <w:t>cuexamwindow.in</w:t>
      </w:r>
      <w:proofErr w:type="spellEnd"/>
      <w:r>
        <w:rPr>
          <w:rFonts w:ascii="Arial" w:eastAsia="Times New Roman" w:hAnsi="Arial" w:hint="cs"/>
          <w:sz w:val="31"/>
          <w:szCs w:val="39"/>
          <w:cs/>
          <w:lang w:bidi="bn-BD"/>
        </w:rPr>
        <w:t xml:space="preserve"> </w:t>
      </w:r>
      <w:r w:rsidRPr="009022E9">
        <w:rPr>
          <w:rFonts w:ascii="Siyam Rupali" w:hAnsi="Siyam Rupali" w:cs="Siyam Rupali" w:hint="cs"/>
          <w:sz w:val="32"/>
          <w:szCs w:val="32"/>
          <w:cs/>
          <w:lang w:bidi="bn-BD"/>
        </w:rPr>
        <w:t>-  এই ওয়েব সাইটে গিয়ে</w:t>
      </w:r>
      <w:r>
        <w:rPr>
          <w:rFonts w:ascii="Siyam Rupali" w:hAnsi="Siyam Rupali" w:cs="Mangal" w:hint="cs"/>
          <w:sz w:val="32"/>
          <w:szCs w:val="32"/>
          <w:cs/>
          <w:lang w:bidi="hi-IN"/>
        </w:rPr>
        <w:t xml:space="preserve">। </w:t>
      </w:r>
    </w:p>
    <w:p w:rsidR="004B29F2" w:rsidRDefault="004B29F2" w:rsidP="004B29F2">
      <w:pPr>
        <w:spacing w:after="0" w:line="240" w:lineRule="auto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ক্যাজুয়াল ছাত্র ছাত্রীদের রোল অনুযায়ী কলেজ থেকে ব্যাঙ্কে টাকা জমা দেওয়ার চালান তোলার সূচী নিম্নে দেওয়া হোল, </w:t>
      </w:r>
      <w:r w:rsidRPr="00EB10D9">
        <w:rPr>
          <w:rFonts w:ascii="Siyam Rupali" w:hAnsi="Siyam Rupali" w:cs="Siyam Rupali" w:hint="cs"/>
          <w:sz w:val="32"/>
          <w:szCs w:val="32"/>
          <w:highlight w:val="green"/>
          <w:cs/>
          <w:lang w:bidi="bn-BD"/>
        </w:rPr>
        <w:t>অনলাইনে ফর্ম ফিলাপ করার বিজ্ঞপ্তি পরে দেওয়া হবে।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 </w:t>
      </w:r>
    </w:p>
    <w:p w:rsidR="004B29F2" w:rsidRPr="009022E9" w:rsidRDefault="004B29F2" w:rsidP="004B29F2">
      <w:pPr>
        <w:shd w:val="clear" w:color="auto" w:fill="CCFF33"/>
        <w:jc w:val="both"/>
        <w:rPr>
          <w:rFonts w:ascii="Siyam Rupali" w:hAnsi="Siyam Rupali" w:cs="Siyam Rupali"/>
          <w:sz w:val="32"/>
          <w:szCs w:val="32"/>
          <w:cs/>
          <w:lang w:bidi="bn-BD"/>
        </w:rPr>
      </w:pP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ক্যাজুয়াল ছাত্রছাত্রীদের নাম </w:t>
      </w:r>
      <w:r>
        <w:rPr>
          <w:rFonts w:ascii="Siyam Rupali" w:hAnsi="Siyam Rupali" w:cs="Siyam Rupali"/>
          <w:sz w:val="32"/>
          <w:szCs w:val="32"/>
          <w:lang w:bidi="bn-BD"/>
        </w:rPr>
        <w:t>ENTRY</w:t>
      </w:r>
      <w:r>
        <w:rPr>
          <w:rFonts w:ascii="Siyam Rupali" w:hAnsi="Siyam Rupali" w:cs="Siyam Rupali" w:hint="cs"/>
          <w:sz w:val="32"/>
          <w:szCs w:val="32"/>
          <w:cs/>
          <w:lang w:bidi="bn-BD"/>
        </w:rPr>
        <w:t xml:space="preserve"> করার চালান দেখিয়ে ফর্ম ফিলাপের চালান তুলতে হবে</w:t>
      </w:r>
      <w:r w:rsidR="009C54B6">
        <w:rPr>
          <w:rFonts w:ascii="Siyam Rupali" w:hAnsi="Siyam Rupali" w:cs="Mangal" w:hint="cs"/>
          <w:sz w:val="32"/>
          <w:szCs w:val="32"/>
          <w:cs/>
          <w:lang w:bidi="hi-IN"/>
        </w:rPr>
        <w:t>।</w:t>
      </w:r>
    </w:p>
    <w:tbl>
      <w:tblPr>
        <w:tblStyle w:val="TableGrid"/>
        <w:tblW w:w="10098" w:type="dxa"/>
        <w:tblLook w:val="04A0"/>
      </w:tblPr>
      <w:tblGrid>
        <w:gridCol w:w="2808"/>
        <w:gridCol w:w="2385"/>
        <w:gridCol w:w="2295"/>
        <w:gridCol w:w="2610"/>
      </w:tblGrid>
      <w:tr w:rsidR="004B29F2" w:rsidTr="001C0C62">
        <w:tc>
          <w:tcPr>
            <w:tcW w:w="2808" w:type="dxa"/>
          </w:tcPr>
          <w:p w:rsidR="004B29F2" w:rsidRDefault="004B29F2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ক্লাশ রোল</w:t>
            </w:r>
          </w:p>
        </w:tc>
        <w:tc>
          <w:tcPr>
            <w:tcW w:w="2385" w:type="dxa"/>
          </w:tcPr>
          <w:p w:rsidR="004B29F2" w:rsidRDefault="004B29F2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 থেকে ব্যাংকের চালান তোলা </w:t>
            </w:r>
          </w:p>
        </w:tc>
        <w:tc>
          <w:tcPr>
            <w:tcW w:w="2295" w:type="dxa"/>
          </w:tcPr>
          <w:p w:rsidR="004B29F2" w:rsidRDefault="004B29F2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ব্যাঙ্কে টাকা জমা দেওয়া </w:t>
            </w:r>
          </w:p>
        </w:tc>
        <w:tc>
          <w:tcPr>
            <w:tcW w:w="2610" w:type="dxa"/>
          </w:tcPr>
          <w:p w:rsidR="004B29F2" w:rsidRDefault="004B29F2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কলেজে চালান এবং </w:t>
            </w:r>
            <w:r>
              <w:rPr>
                <w:rFonts w:ascii="Siyam Rupali" w:hAnsi="Siyam Rupali" w:cs="Siyam Rupali"/>
                <w:szCs w:val="28"/>
                <w:cs/>
                <w:lang w:bidi="bn-BD"/>
              </w:rPr>
              <w:t xml:space="preserve">online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ফর্ম  জমা দেওয়া </w:t>
            </w:r>
          </w:p>
        </w:tc>
      </w:tr>
      <w:tr w:rsidR="004B29F2" w:rsidTr="001C0C62">
        <w:tc>
          <w:tcPr>
            <w:tcW w:w="2808" w:type="dxa"/>
          </w:tcPr>
          <w:p w:rsidR="004B29F2" w:rsidRDefault="009C54B6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বি.এ ক্যাজুয়ালঃ</w:t>
            </w:r>
          </w:p>
          <w:p w:rsidR="009C54B6" w:rsidRDefault="009C54B6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২৫০১ - ২৭০০</w:t>
            </w:r>
          </w:p>
        </w:tc>
        <w:tc>
          <w:tcPr>
            <w:tcW w:w="2385" w:type="dxa"/>
          </w:tcPr>
          <w:p w:rsidR="004B29F2" w:rsidRDefault="009C54B6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২৪</w:t>
            </w:r>
            <w:r w:rsidR="004B29F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/০৪/২০১৭</w:t>
            </w:r>
          </w:p>
        </w:tc>
        <w:tc>
          <w:tcPr>
            <w:tcW w:w="2295" w:type="dxa"/>
          </w:tcPr>
          <w:p w:rsidR="004B29F2" w:rsidRDefault="004B29F2" w:rsidP="00DF10C9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 w:rsidR="00DF10C9"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/০৪/২০১৭</w:t>
            </w:r>
          </w:p>
        </w:tc>
        <w:tc>
          <w:tcPr>
            <w:tcW w:w="2610" w:type="dxa"/>
          </w:tcPr>
          <w:p w:rsidR="004B29F2" w:rsidRDefault="004B29F2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সি. ২৭০১ </w:t>
            </w:r>
            <w:r>
              <w:rPr>
                <w:rFonts w:ascii="Siyam Rupali" w:hAnsi="Siyam Rupali" w:cs="Siyam Rupali"/>
                <w:szCs w:val="28"/>
                <w:cs/>
                <w:lang w:bidi="bn-BD"/>
              </w:rPr>
              <w:t>–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২৯০০</w:t>
            </w:r>
          </w:p>
        </w:tc>
        <w:tc>
          <w:tcPr>
            <w:tcW w:w="2385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২৫/০৪/২০১৭</w:t>
            </w:r>
          </w:p>
        </w:tc>
        <w:tc>
          <w:tcPr>
            <w:tcW w:w="2295" w:type="dxa"/>
          </w:tcPr>
          <w:p w:rsidR="00DF10C9" w:rsidRDefault="00DF10C9" w:rsidP="001C0C62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৬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২৯০১ - ৩১০০</w:t>
            </w:r>
          </w:p>
        </w:tc>
        <w:tc>
          <w:tcPr>
            <w:tcW w:w="2385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২৬/০৪/২০১৭ </w:t>
            </w:r>
          </w:p>
        </w:tc>
        <w:tc>
          <w:tcPr>
            <w:tcW w:w="2295" w:type="dxa"/>
          </w:tcPr>
          <w:p w:rsidR="00DF10C9" w:rsidRDefault="00DF10C9" w:rsidP="001C0C62"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২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৭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9C54B6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৩১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০১ </w:t>
            </w:r>
            <w:r w:rsidRPr="00AA4FA4">
              <w:rPr>
                <w:rFonts w:ascii="Siyam Rupali" w:hAnsi="Siyam Rupali" w:cs="Siyam Rupali"/>
                <w:szCs w:val="28"/>
                <w:cs/>
                <w:lang w:bidi="bn-BD"/>
              </w:rPr>
              <w:t>–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৩৩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>০০</w:t>
            </w:r>
          </w:p>
        </w:tc>
        <w:tc>
          <w:tcPr>
            <w:tcW w:w="2385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২৭/০৪/২০১৭</w:t>
            </w:r>
          </w:p>
        </w:tc>
        <w:tc>
          <w:tcPr>
            <w:tcW w:w="2295" w:type="dxa"/>
          </w:tcPr>
          <w:p w:rsidR="00DF10C9" w:rsidRDefault="00DF10C9" w:rsidP="001C0C62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9C54B6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৩৩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০১ </w:t>
            </w:r>
            <w:r w:rsidRPr="00AA4FA4">
              <w:rPr>
                <w:rFonts w:ascii="Siyam Rupali" w:hAnsi="Siyam Rupali" w:cs="Siyam Rupali"/>
                <w:szCs w:val="28"/>
                <w:cs/>
                <w:lang w:bidi="bn-BD"/>
              </w:rPr>
              <w:t>–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৩৫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>০০</w:t>
            </w:r>
          </w:p>
        </w:tc>
        <w:tc>
          <w:tcPr>
            <w:tcW w:w="2385" w:type="dxa"/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২৮/০৪/২০১৭</w:t>
            </w:r>
          </w:p>
        </w:tc>
        <w:tc>
          <w:tcPr>
            <w:tcW w:w="2295" w:type="dxa"/>
          </w:tcPr>
          <w:p w:rsidR="00DF10C9" w:rsidRDefault="00DF10C9" w:rsidP="001C0C62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২৯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9C54B6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৩৫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০১ </w:t>
            </w:r>
            <w:r w:rsidRPr="00AA4FA4">
              <w:rPr>
                <w:rFonts w:ascii="Siyam Rupali" w:hAnsi="Siyam Rupali" w:cs="Siyam Rupali"/>
                <w:szCs w:val="28"/>
                <w:cs/>
                <w:lang w:bidi="bn-BD"/>
              </w:rPr>
              <w:t>–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৩৭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>০০</w:t>
            </w:r>
          </w:p>
        </w:tc>
        <w:tc>
          <w:tcPr>
            <w:tcW w:w="2385" w:type="dxa"/>
          </w:tcPr>
          <w:p w:rsidR="00DF10C9" w:rsidRDefault="00DF10C9" w:rsidP="00DF10C9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০২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295" w:type="dxa"/>
          </w:tcPr>
          <w:p w:rsidR="00DF10C9" w:rsidRDefault="00DF10C9" w:rsidP="001C0C62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০৩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2808" w:type="dxa"/>
          </w:tcPr>
          <w:p w:rsidR="00DF10C9" w:rsidRDefault="00DF10C9" w:rsidP="00F77A56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সি. ৩৭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০১ </w:t>
            </w:r>
            <w:r w:rsidRPr="00AA4FA4">
              <w:rPr>
                <w:rFonts w:ascii="Siyam Rupali" w:hAnsi="Siyam Rupali" w:cs="Siyam Rupali"/>
                <w:szCs w:val="28"/>
                <w:cs/>
                <w:lang w:bidi="bn-BD"/>
              </w:rPr>
              <w:t>–</w:t>
            </w:r>
            <w:r w:rsidRPr="00AA4FA4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 </w:t>
            </w:r>
            <w:r w:rsidR="00F77A56">
              <w:rPr>
                <w:rFonts w:ascii="Siyam Rupali" w:hAnsi="Siyam Rupali" w:cs="Siyam Rupali" w:hint="cs"/>
                <w:szCs w:val="28"/>
                <w:cs/>
                <w:lang w:bidi="bn-BD"/>
              </w:rPr>
              <w:t>অবশিষ্ট</w:t>
            </w:r>
          </w:p>
        </w:tc>
        <w:tc>
          <w:tcPr>
            <w:tcW w:w="2385" w:type="dxa"/>
          </w:tcPr>
          <w:p w:rsidR="00DF10C9" w:rsidRDefault="00DF10C9" w:rsidP="00DF10C9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০৩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295" w:type="dxa"/>
          </w:tcPr>
          <w:p w:rsidR="00DF10C9" w:rsidRDefault="00DF10C9" w:rsidP="001C0C62"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০৪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>/০</w:t>
            </w:r>
            <w:r>
              <w:rPr>
                <w:rFonts w:ascii="Siyam Rupali" w:hAnsi="Siyam Rupali" w:cs="Siyam Rupali" w:hint="cs"/>
                <w:szCs w:val="28"/>
                <w:cs/>
                <w:lang w:bidi="bn-BD"/>
              </w:rPr>
              <w:t>৫</w:t>
            </w:r>
            <w:r w:rsidRPr="003B7582">
              <w:rPr>
                <w:rFonts w:ascii="Siyam Rupali" w:hAnsi="Siyam Rupali" w:cs="Siyam Rupali" w:hint="cs"/>
                <w:szCs w:val="28"/>
                <w:cs/>
                <w:lang w:bidi="bn-BD"/>
              </w:rPr>
              <w:t xml:space="preserve">/২০১৭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F10C9" w:rsidRDefault="00DF10C9" w:rsidP="001C0C62">
            <w:r w:rsidRPr="009F299C">
              <w:rPr>
                <w:rFonts w:ascii="Siyam Rupali" w:hAnsi="Siyam Rupali" w:cs="Siyam Rupali" w:hint="cs"/>
                <w:szCs w:val="28"/>
                <w:cs/>
                <w:lang w:bidi="bn-BD"/>
              </w:rPr>
              <w:t>পরে জানানো হবে</w:t>
            </w:r>
          </w:p>
        </w:tc>
      </w:tr>
      <w:tr w:rsidR="00DF10C9" w:rsidTr="001C0C62">
        <w:tc>
          <w:tcPr>
            <w:tcW w:w="10098" w:type="dxa"/>
            <w:gridSpan w:val="4"/>
            <w:tcBorders>
              <w:top w:val="nil"/>
              <w:left w:val="nil"/>
              <w:right w:val="nil"/>
            </w:tcBorders>
          </w:tcPr>
          <w:p w:rsidR="00DF10C9" w:rsidRDefault="00DF10C9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  <w:p w:rsidR="00DF10C9" w:rsidRDefault="00DF10C9" w:rsidP="001C0C62">
            <w:pPr>
              <w:rPr>
                <w:rFonts w:ascii="Siyam Rupali" w:hAnsi="Siyam Rupali" w:cs="Siyam Rupali"/>
                <w:szCs w:val="28"/>
                <w:lang w:bidi="bn-BD"/>
              </w:rPr>
            </w:pPr>
          </w:p>
          <w:p w:rsidR="00DF10C9" w:rsidRDefault="00DF10C9" w:rsidP="001C0C62">
            <w:pPr>
              <w:rPr>
                <w:rFonts w:ascii="Siyam Rupali" w:hAnsi="Siyam Rupali" w:cs="Siyam Rupali"/>
                <w:szCs w:val="28"/>
                <w:cs/>
                <w:lang w:bidi="bn-BD"/>
              </w:rPr>
            </w:pPr>
          </w:p>
        </w:tc>
      </w:tr>
    </w:tbl>
    <w:p w:rsidR="004B29F2" w:rsidRDefault="004B29F2" w:rsidP="004B29F2">
      <w:pPr>
        <w:rPr>
          <w:rFonts w:ascii="Siyam Rupali" w:hAnsi="Siyam Rupali" w:cs="Siyam Rupali"/>
          <w:szCs w:val="28"/>
          <w:lang w:bidi="bn-BD"/>
        </w:rPr>
      </w:pPr>
    </w:p>
    <w:p w:rsidR="008542C6" w:rsidRDefault="008542C6"/>
    <w:sectPr w:rsidR="008542C6" w:rsidSect="00752410">
      <w:pgSz w:w="12240" w:h="20160" w:code="5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29F2"/>
    <w:rsid w:val="004B29F2"/>
    <w:rsid w:val="004F5C60"/>
    <w:rsid w:val="006F726D"/>
    <w:rsid w:val="007A629E"/>
    <w:rsid w:val="008542C6"/>
    <w:rsid w:val="009C54B6"/>
    <w:rsid w:val="00A43012"/>
    <w:rsid w:val="00DF10C9"/>
    <w:rsid w:val="00EB10D9"/>
    <w:rsid w:val="00F7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9F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2017-04-18T07:18:00Z</dcterms:created>
  <dcterms:modified xsi:type="dcterms:W3CDTF">2017-04-18T08:15:00Z</dcterms:modified>
</cp:coreProperties>
</file>