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D8" w:rsidRDefault="00EB70D8" w:rsidP="00DD03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DHRUBA CHAND HALDER COLLEGE</w:t>
      </w:r>
    </w:p>
    <w:p w:rsidR="00DD03A5" w:rsidRPr="00DD03A5" w:rsidRDefault="00DD03A5" w:rsidP="00DD03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D03A5">
        <w:rPr>
          <w:rFonts w:ascii="Arial" w:hAnsi="Arial" w:cs="Arial"/>
          <w:b/>
          <w:sz w:val="28"/>
          <w:szCs w:val="28"/>
        </w:rPr>
        <w:t>EXCURSION OF ZOOLOGY DEPARTMENT, YEAR- 2018- 2019</w:t>
      </w:r>
    </w:p>
    <w:p w:rsidR="0067501D" w:rsidRPr="00EF0036" w:rsidRDefault="0067501D" w:rsidP="006750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Sealed </w:t>
      </w:r>
      <w:r w:rsidRPr="00EF0036">
        <w:rPr>
          <w:rFonts w:ascii="Arial" w:hAnsi="Arial" w:cs="Arial"/>
        </w:rPr>
        <w:t>quotation</w:t>
      </w:r>
      <w:r>
        <w:rPr>
          <w:rFonts w:ascii="Arial" w:hAnsi="Arial" w:cs="Arial"/>
        </w:rPr>
        <w:t>s</w:t>
      </w:r>
      <w:r w:rsidRPr="00EF00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EF0036">
        <w:rPr>
          <w:rFonts w:ascii="Arial" w:hAnsi="Arial" w:cs="Arial"/>
        </w:rPr>
        <w:t xml:space="preserve"> invited from registered travel agents interested in conducting an Educational tour of the Department of</w:t>
      </w:r>
      <w:r>
        <w:rPr>
          <w:rFonts w:ascii="Arial" w:hAnsi="Arial" w:cs="Arial"/>
        </w:rPr>
        <w:t xml:space="preserve"> Zoology of our college within ……….</w:t>
      </w:r>
      <w:r w:rsidRPr="00EF0036">
        <w:rPr>
          <w:rFonts w:ascii="Arial" w:hAnsi="Arial" w:cs="Arial"/>
        </w:rPr>
        <w:t>.201</w:t>
      </w:r>
      <w:r>
        <w:rPr>
          <w:rFonts w:ascii="Arial" w:hAnsi="Arial" w:cs="Arial"/>
        </w:rPr>
        <w:t>8 before 12 noon</w:t>
      </w:r>
      <w:r w:rsidRPr="00EF0036">
        <w:rPr>
          <w:rFonts w:ascii="Arial" w:hAnsi="Arial" w:cs="Arial"/>
        </w:rPr>
        <w:t>. The details of the tour are mentioned below:</w:t>
      </w:r>
    </w:p>
    <w:p w:rsidR="0067501D" w:rsidRDefault="0067501D" w:rsidP="0067501D">
      <w:pPr>
        <w:rPr>
          <w:sz w:val="32"/>
          <w:szCs w:val="40"/>
          <w:u w:val="single"/>
        </w:rPr>
      </w:pPr>
      <w:r w:rsidRPr="00EF0036">
        <w:rPr>
          <w:rFonts w:ascii="Arial" w:hAnsi="Arial" w:cs="Arial"/>
          <w:b/>
        </w:rPr>
        <w:t>Places of visit –</w:t>
      </w:r>
      <w:r w:rsidRPr="000817AC">
        <w:rPr>
          <w:rFonts w:ascii="Arial" w:hAnsi="Arial" w:cs="Arial"/>
          <w:b/>
        </w:rPr>
        <w:t xml:space="preserve"> </w:t>
      </w:r>
      <w:r w:rsidR="006977F2">
        <w:rPr>
          <w:sz w:val="32"/>
          <w:szCs w:val="40"/>
          <w:u w:val="single"/>
        </w:rPr>
        <w:t>Rantham</w:t>
      </w:r>
      <w:r w:rsidRPr="0067501D">
        <w:rPr>
          <w:sz w:val="32"/>
          <w:szCs w:val="40"/>
          <w:u w:val="single"/>
        </w:rPr>
        <w:t>bore</w:t>
      </w:r>
      <w:r w:rsidR="006977F2">
        <w:rPr>
          <w:sz w:val="32"/>
          <w:szCs w:val="40"/>
          <w:u w:val="single"/>
        </w:rPr>
        <w:t>- Keoladeo-</w:t>
      </w:r>
      <w:r w:rsidRPr="0067501D">
        <w:rPr>
          <w:sz w:val="32"/>
          <w:szCs w:val="40"/>
          <w:u w:val="single"/>
        </w:rPr>
        <w:t xml:space="preserve"> Agra</w:t>
      </w:r>
    </w:p>
    <w:p w:rsidR="0067501D" w:rsidRPr="0067501D" w:rsidRDefault="0067501D" w:rsidP="0067501D">
      <w:pPr>
        <w:rPr>
          <w:b/>
          <w:u w:val="single"/>
        </w:rPr>
      </w:pPr>
      <w:r w:rsidRPr="0067501D">
        <w:rPr>
          <w:b/>
          <w:u w:val="single"/>
        </w:rPr>
        <w:t>Tour itinerary:-</w:t>
      </w:r>
    </w:p>
    <w:p w:rsidR="0067501D" w:rsidRDefault="0067501D" w:rsidP="0067501D">
      <w:pPr>
        <w:rPr>
          <w:u w:val="single"/>
        </w:rPr>
      </w:pPr>
      <w:r>
        <w:rPr>
          <w:u w:val="single"/>
        </w:rPr>
        <w:t xml:space="preserve">Day 01. Dep. From </w:t>
      </w:r>
      <w:proofErr w:type="spellStart"/>
      <w:r>
        <w:rPr>
          <w:u w:val="single"/>
        </w:rPr>
        <w:t>Sealdah</w:t>
      </w:r>
      <w:proofErr w:type="spellEnd"/>
      <w:r>
        <w:rPr>
          <w:u w:val="single"/>
        </w:rPr>
        <w:t xml:space="preserve"> by </w:t>
      </w:r>
      <w:proofErr w:type="spellStart"/>
      <w:r>
        <w:rPr>
          <w:u w:val="single"/>
        </w:rPr>
        <w:t>Annanya</w:t>
      </w:r>
      <w:proofErr w:type="spellEnd"/>
      <w:r>
        <w:rPr>
          <w:u w:val="single"/>
        </w:rPr>
        <w:t xml:space="preserve"> exp. </w:t>
      </w:r>
      <w:proofErr w:type="gramStart"/>
      <w:r>
        <w:rPr>
          <w:u w:val="single"/>
        </w:rPr>
        <w:t>At 13.10 hrs (</w:t>
      </w:r>
      <w:r w:rsidR="00AE0C17">
        <w:rPr>
          <w:u w:val="single"/>
        </w:rPr>
        <w:t>Thursday</w:t>
      </w:r>
      <w:r>
        <w:rPr>
          <w:u w:val="single"/>
        </w:rPr>
        <w:t>).</w:t>
      </w:r>
      <w:proofErr w:type="gramEnd"/>
    </w:p>
    <w:p w:rsidR="0067501D" w:rsidRDefault="0067501D" w:rsidP="0067501D">
      <w:pPr>
        <w:rPr>
          <w:u w:val="single"/>
        </w:rPr>
      </w:pPr>
      <w:r>
        <w:rPr>
          <w:u w:val="single"/>
        </w:rPr>
        <w:t xml:space="preserve">Day 02. </w:t>
      </w:r>
      <w:proofErr w:type="spellStart"/>
      <w:r>
        <w:rPr>
          <w:u w:val="single"/>
        </w:rPr>
        <w:t>Arri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Sawai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Madhopur</w:t>
      </w:r>
      <w:proofErr w:type="spellEnd"/>
      <w:r>
        <w:rPr>
          <w:u w:val="single"/>
        </w:rPr>
        <w:t xml:space="preserve"> at 15.00 hrs and transfer to hotel.</w:t>
      </w:r>
    </w:p>
    <w:p w:rsidR="0067501D" w:rsidRDefault="0067501D" w:rsidP="0067501D">
      <w:pPr>
        <w:rPr>
          <w:u w:val="single"/>
        </w:rPr>
      </w:pPr>
      <w:r>
        <w:rPr>
          <w:u w:val="single"/>
        </w:rPr>
        <w:t xml:space="preserve">Day 03. </w:t>
      </w:r>
      <w:proofErr w:type="spellStart"/>
      <w:r>
        <w:rPr>
          <w:u w:val="single"/>
        </w:rPr>
        <w:t>Ranthambore</w:t>
      </w:r>
      <w:proofErr w:type="spellEnd"/>
      <w:r>
        <w:rPr>
          <w:u w:val="single"/>
        </w:rPr>
        <w:t xml:space="preserve"> Safari (Two</w:t>
      </w:r>
      <w:r w:rsidR="00AE0C17">
        <w:rPr>
          <w:u w:val="single"/>
        </w:rPr>
        <w:t xml:space="preserve"> safaris</w:t>
      </w:r>
      <w:r>
        <w:rPr>
          <w:u w:val="single"/>
        </w:rPr>
        <w:t>).</w:t>
      </w:r>
    </w:p>
    <w:p w:rsidR="0067501D" w:rsidRDefault="0067501D" w:rsidP="0067501D">
      <w:pPr>
        <w:rPr>
          <w:u w:val="single"/>
        </w:rPr>
      </w:pPr>
      <w:r>
        <w:rPr>
          <w:u w:val="single"/>
        </w:rPr>
        <w:t xml:space="preserve">Day 04. Dep. For </w:t>
      </w:r>
      <w:proofErr w:type="spellStart"/>
      <w:r>
        <w:rPr>
          <w:u w:val="single"/>
        </w:rPr>
        <w:t>Bharatpur</w:t>
      </w:r>
      <w:proofErr w:type="spellEnd"/>
      <w:r>
        <w:rPr>
          <w:u w:val="single"/>
        </w:rPr>
        <w:t xml:space="preserve"> by train and stay at hotel.</w:t>
      </w:r>
    </w:p>
    <w:p w:rsidR="00A67292" w:rsidRDefault="0067501D" w:rsidP="0067501D">
      <w:pPr>
        <w:rPr>
          <w:u w:val="single"/>
        </w:rPr>
      </w:pPr>
      <w:r>
        <w:rPr>
          <w:u w:val="single"/>
        </w:rPr>
        <w:t xml:space="preserve">Day 05. Early morning Visit </w:t>
      </w:r>
      <w:proofErr w:type="spellStart"/>
      <w:r>
        <w:rPr>
          <w:u w:val="single"/>
        </w:rPr>
        <w:t>Keoladeo</w:t>
      </w:r>
      <w:proofErr w:type="spellEnd"/>
      <w:r>
        <w:rPr>
          <w:u w:val="single"/>
        </w:rPr>
        <w:t xml:space="preserve"> National </w:t>
      </w:r>
      <w:proofErr w:type="gramStart"/>
      <w:r>
        <w:rPr>
          <w:u w:val="single"/>
        </w:rPr>
        <w:t>Park(</w:t>
      </w:r>
      <w:proofErr w:type="gramEnd"/>
      <w:r>
        <w:rPr>
          <w:u w:val="single"/>
        </w:rPr>
        <w:t>One).</w:t>
      </w:r>
    </w:p>
    <w:p w:rsidR="0067501D" w:rsidRDefault="00A67292" w:rsidP="0067501D">
      <w:pPr>
        <w:rPr>
          <w:u w:val="single"/>
        </w:rPr>
      </w:pPr>
      <w:r w:rsidRPr="00A67292">
        <w:t xml:space="preserve">          </w:t>
      </w:r>
      <w:r>
        <w:t xml:space="preserve"> </w:t>
      </w:r>
      <w:r w:rsidRPr="00A67292">
        <w:t xml:space="preserve">  </w:t>
      </w:r>
      <w:r>
        <w:rPr>
          <w:u w:val="single"/>
        </w:rPr>
        <w:t xml:space="preserve">  </w:t>
      </w:r>
      <w:proofErr w:type="gramStart"/>
      <w:r w:rsidR="0067501D">
        <w:rPr>
          <w:u w:val="single"/>
        </w:rPr>
        <w:t>After lunch dep.</w:t>
      </w:r>
      <w:proofErr w:type="gramEnd"/>
      <w:r w:rsidR="0067501D">
        <w:rPr>
          <w:u w:val="single"/>
        </w:rPr>
        <w:t xml:space="preserve"> For Agra by train and stay at hotel.</w:t>
      </w:r>
    </w:p>
    <w:p w:rsidR="0067501D" w:rsidRDefault="0067501D" w:rsidP="0067501D">
      <w:pPr>
        <w:rPr>
          <w:u w:val="single"/>
        </w:rPr>
      </w:pPr>
      <w:proofErr w:type="gramStart"/>
      <w:r>
        <w:rPr>
          <w:u w:val="single"/>
        </w:rPr>
        <w:t>Day  06</w:t>
      </w:r>
      <w:proofErr w:type="gramEnd"/>
      <w:r>
        <w:rPr>
          <w:u w:val="single"/>
        </w:rPr>
        <w:t xml:space="preserve">. Visit </w:t>
      </w:r>
      <w:proofErr w:type="spellStart"/>
      <w:r>
        <w:rPr>
          <w:u w:val="single"/>
        </w:rPr>
        <w:t>Taj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Mahal</w:t>
      </w:r>
      <w:proofErr w:type="spellEnd"/>
      <w:r>
        <w:rPr>
          <w:u w:val="single"/>
        </w:rPr>
        <w:t xml:space="preserve"> and Agra fort.</w:t>
      </w:r>
    </w:p>
    <w:p w:rsidR="0067501D" w:rsidRDefault="0067501D" w:rsidP="0067501D">
      <w:pPr>
        <w:rPr>
          <w:u w:val="single"/>
        </w:rPr>
      </w:pPr>
      <w:r>
        <w:rPr>
          <w:u w:val="single"/>
        </w:rPr>
        <w:t>Day 07.  Dep. For Howrah by Jodhpur exp. At 06.40 hrs.</w:t>
      </w:r>
    </w:p>
    <w:p w:rsidR="0067501D" w:rsidRPr="0067501D" w:rsidRDefault="0067501D" w:rsidP="0067501D">
      <w:pPr>
        <w:rPr>
          <w:u w:val="single"/>
        </w:rPr>
      </w:pPr>
      <w:proofErr w:type="gramStart"/>
      <w:r>
        <w:rPr>
          <w:u w:val="single"/>
        </w:rPr>
        <w:t>Day 08.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Arri</w:t>
      </w:r>
      <w:proofErr w:type="spellEnd"/>
      <w:r>
        <w:rPr>
          <w:u w:val="single"/>
        </w:rPr>
        <w:t>. Howrah at 04.00 hrs.</w:t>
      </w:r>
    </w:p>
    <w:p w:rsidR="0067501D" w:rsidRDefault="0067501D" w:rsidP="0067501D">
      <w:pPr>
        <w:spacing w:line="360" w:lineRule="auto"/>
        <w:jc w:val="both"/>
        <w:rPr>
          <w:rFonts w:ascii="Arial" w:hAnsi="Arial" w:cs="Arial"/>
          <w:b/>
        </w:rPr>
      </w:pPr>
      <w:r w:rsidRPr="00EF0036">
        <w:rPr>
          <w:rFonts w:ascii="Arial" w:hAnsi="Arial" w:cs="Arial"/>
          <w:b/>
        </w:rPr>
        <w:t xml:space="preserve">Approximate number of days – </w:t>
      </w:r>
      <w:r>
        <w:rPr>
          <w:rFonts w:ascii="Arial" w:hAnsi="Arial" w:cs="Arial"/>
          <w:b/>
        </w:rPr>
        <w:t xml:space="preserve">8 </w:t>
      </w:r>
      <w:r w:rsidRPr="00EF0036">
        <w:rPr>
          <w:rFonts w:ascii="Arial" w:hAnsi="Arial" w:cs="Arial"/>
          <w:b/>
        </w:rPr>
        <w:t>days (</w:t>
      </w:r>
      <w:r w:rsidR="0097488C">
        <w:rPr>
          <w:rFonts w:ascii="Arial" w:hAnsi="Arial" w:cs="Arial"/>
          <w:b/>
        </w:rPr>
        <w:t xml:space="preserve">Date of journey- </w:t>
      </w:r>
      <w:r>
        <w:rPr>
          <w:rFonts w:ascii="Arial" w:hAnsi="Arial" w:cs="Arial"/>
          <w:b/>
        </w:rPr>
        <w:t>In between 1</w:t>
      </w:r>
      <w:r w:rsidRPr="0067501D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&amp; 2</w:t>
      </w:r>
      <w:r>
        <w:rPr>
          <w:rFonts w:ascii="Arial" w:hAnsi="Arial" w:cs="Arial"/>
          <w:b/>
          <w:vertAlign w:val="superscript"/>
        </w:rPr>
        <w:t xml:space="preserve">nd </w:t>
      </w:r>
      <w:r>
        <w:rPr>
          <w:rFonts w:ascii="Arial" w:hAnsi="Arial" w:cs="Arial"/>
          <w:b/>
        </w:rPr>
        <w:t>week of January</w:t>
      </w:r>
      <w:r w:rsidRPr="00EF0036">
        <w:rPr>
          <w:rFonts w:ascii="Arial" w:hAnsi="Arial" w:cs="Arial"/>
          <w:b/>
        </w:rPr>
        <w:t>).</w:t>
      </w:r>
    </w:p>
    <w:p w:rsidR="0067501D" w:rsidRPr="00A62B00" w:rsidRDefault="0067501D" w:rsidP="0067501D">
      <w:pPr>
        <w:spacing w:line="360" w:lineRule="auto"/>
        <w:jc w:val="both"/>
        <w:rPr>
          <w:rFonts w:ascii="Arial" w:hAnsi="Arial" w:cs="Arial"/>
          <w:b/>
        </w:rPr>
      </w:pPr>
      <w:r w:rsidRPr="00A62B00">
        <w:rPr>
          <w:rFonts w:ascii="Arial" w:hAnsi="Arial" w:cs="Arial"/>
          <w:b/>
        </w:rPr>
        <w:t>Approximate no. of heads – 30.</w:t>
      </w:r>
    </w:p>
    <w:p w:rsidR="0067501D" w:rsidRDefault="0067501D" w:rsidP="0067501D">
      <w:pPr>
        <w:spacing w:line="360" w:lineRule="auto"/>
        <w:jc w:val="both"/>
        <w:rPr>
          <w:rFonts w:ascii="Arial" w:hAnsi="Arial" w:cs="Arial"/>
        </w:rPr>
      </w:pPr>
      <w:r w:rsidRPr="00EF0036">
        <w:rPr>
          <w:rFonts w:ascii="Arial" w:hAnsi="Arial" w:cs="Arial"/>
        </w:rPr>
        <w:t>The quotat</w:t>
      </w:r>
      <w:r w:rsidR="00AE0C17">
        <w:rPr>
          <w:rFonts w:ascii="Arial" w:hAnsi="Arial" w:cs="Arial"/>
        </w:rPr>
        <w:t xml:space="preserve">ions must include Safari charges of Gypsies per head per trip, guide charges per Gypsy and entry fee per trip; entry fee and rickshaw charges for bird sanctuary as applicable, details of accommodation and </w:t>
      </w:r>
      <w:proofErr w:type="spellStart"/>
      <w:r w:rsidR="00AE0C17">
        <w:rPr>
          <w:rFonts w:ascii="Arial" w:hAnsi="Arial" w:cs="Arial"/>
        </w:rPr>
        <w:t>fooding</w:t>
      </w:r>
      <w:proofErr w:type="spellEnd"/>
      <w:r w:rsidR="00AE0C17">
        <w:rPr>
          <w:rFonts w:ascii="Arial" w:hAnsi="Arial" w:cs="Arial"/>
        </w:rPr>
        <w:t>.</w:t>
      </w:r>
    </w:p>
    <w:p w:rsidR="0067501D" w:rsidRDefault="0067501D" w:rsidP="006750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Agents are requested to submit their sealed quotation in the </w:t>
      </w:r>
      <w:r w:rsidR="0097488C">
        <w:rPr>
          <w:rFonts w:ascii="Arial" w:hAnsi="Arial" w:cs="Arial"/>
        </w:rPr>
        <w:t>Department of Zoology of the college.</w:t>
      </w:r>
    </w:p>
    <w:sectPr w:rsidR="0067501D" w:rsidSect="009C7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C4B"/>
    <w:rsid w:val="002F31CB"/>
    <w:rsid w:val="00414ED4"/>
    <w:rsid w:val="004469F9"/>
    <w:rsid w:val="00503BA0"/>
    <w:rsid w:val="00507DE6"/>
    <w:rsid w:val="0067501D"/>
    <w:rsid w:val="006977F2"/>
    <w:rsid w:val="00961C4B"/>
    <w:rsid w:val="0097488C"/>
    <w:rsid w:val="009C75AA"/>
    <w:rsid w:val="00A67292"/>
    <w:rsid w:val="00AE0C17"/>
    <w:rsid w:val="00D82823"/>
    <w:rsid w:val="00DD03A5"/>
    <w:rsid w:val="00E66923"/>
    <w:rsid w:val="00EB70D8"/>
    <w:rsid w:val="00F8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TUSHAR</dc:creator>
  <cp:lastModifiedBy>S.THAKUR</cp:lastModifiedBy>
  <cp:revision>10</cp:revision>
  <dcterms:created xsi:type="dcterms:W3CDTF">2018-07-04T08:19:00Z</dcterms:created>
  <dcterms:modified xsi:type="dcterms:W3CDTF">2018-07-05T07:55:00Z</dcterms:modified>
</cp:coreProperties>
</file>