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50" w:rsidRDefault="00D640B9" w:rsidP="00E15067">
      <w:pPr>
        <w:pStyle w:val="NoSpacing"/>
        <w:jc w:val="center"/>
        <w:rPr>
          <w:b/>
          <w:sz w:val="40"/>
          <w:szCs w:val="40"/>
          <w:u w:val="single"/>
        </w:rPr>
      </w:pPr>
      <w:r w:rsidRPr="00E15067">
        <w:rPr>
          <w:b/>
          <w:sz w:val="40"/>
          <w:szCs w:val="40"/>
          <w:u w:val="single"/>
        </w:rPr>
        <w:t>NOTICE</w:t>
      </w:r>
    </w:p>
    <w:p w:rsidR="00E15067" w:rsidRPr="00E15067" w:rsidRDefault="00E15067" w:rsidP="00E15067">
      <w:pPr>
        <w:pStyle w:val="NoSpacing"/>
        <w:jc w:val="center"/>
        <w:rPr>
          <w:b/>
          <w:sz w:val="40"/>
          <w:szCs w:val="40"/>
          <w:u w:val="single"/>
        </w:rPr>
      </w:pPr>
    </w:p>
    <w:p w:rsidR="00E15067" w:rsidRDefault="00E15067" w:rsidP="00E15067">
      <w:pPr>
        <w:pStyle w:val="NoSpacing"/>
        <w:rPr>
          <w:sz w:val="24"/>
          <w:szCs w:val="24"/>
        </w:rPr>
      </w:pPr>
    </w:p>
    <w:p w:rsidR="00D640B9" w:rsidRPr="00E15067" w:rsidRDefault="00D640B9" w:rsidP="00E15067">
      <w:pPr>
        <w:pStyle w:val="NoSpacing"/>
        <w:jc w:val="center"/>
        <w:rPr>
          <w:b/>
          <w:sz w:val="28"/>
          <w:szCs w:val="28"/>
          <w:u w:val="single"/>
        </w:rPr>
      </w:pPr>
      <w:r w:rsidRPr="00E15067">
        <w:rPr>
          <w:b/>
          <w:sz w:val="28"/>
          <w:szCs w:val="28"/>
          <w:u w:val="single"/>
        </w:rPr>
        <w:t xml:space="preserve">For Bengali </w:t>
      </w:r>
      <w:proofErr w:type="spellStart"/>
      <w:r w:rsidRPr="00E15067">
        <w:rPr>
          <w:b/>
          <w:sz w:val="28"/>
          <w:szCs w:val="28"/>
          <w:u w:val="single"/>
        </w:rPr>
        <w:t>Hons</w:t>
      </w:r>
      <w:proofErr w:type="spellEnd"/>
      <w:r w:rsidRPr="00E15067">
        <w:rPr>
          <w:b/>
          <w:sz w:val="28"/>
          <w:szCs w:val="28"/>
          <w:u w:val="single"/>
        </w:rPr>
        <w:t xml:space="preserve">, Zoology </w:t>
      </w:r>
      <w:proofErr w:type="spellStart"/>
      <w:r w:rsidRPr="00E15067">
        <w:rPr>
          <w:b/>
          <w:sz w:val="28"/>
          <w:szCs w:val="28"/>
          <w:u w:val="single"/>
        </w:rPr>
        <w:t>Hons</w:t>
      </w:r>
      <w:proofErr w:type="spellEnd"/>
      <w:r w:rsidRPr="00E15067">
        <w:rPr>
          <w:b/>
          <w:sz w:val="28"/>
          <w:szCs w:val="28"/>
          <w:u w:val="single"/>
        </w:rPr>
        <w:t xml:space="preserve"> &amp; Geography </w:t>
      </w:r>
      <w:proofErr w:type="spellStart"/>
      <w:proofErr w:type="gramStart"/>
      <w:r w:rsidRPr="00E15067">
        <w:rPr>
          <w:b/>
          <w:sz w:val="28"/>
          <w:szCs w:val="28"/>
          <w:u w:val="single"/>
        </w:rPr>
        <w:t>Hons</w:t>
      </w:r>
      <w:proofErr w:type="spellEnd"/>
      <w:r w:rsidRPr="00E15067">
        <w:rPr>
          <w:b/>
          <w:sz w:val="28"/>
          <w:szCs w:val="28"/>
          <w:u w:val="single"/>
        </w:rPr>
        <w:t xml:space="preserve"> .</w:t>
      </w:r>
      <w:proofErr w:type="gramEnd"/>
    </w:p>
    <w:p w:rsidR="00D640B9" w:rsidRDefault="00D640B9" w:rsidP="00E15067">
      <w:pPr>
        <w:pStyle w:val="NoSpacing"/>
        <w:ind w:firstLine="720"/>
        <w:rPr>
          <w:sz w:val="24"/>
          <w:szCs w:val="24"/>
        </w:rPr>
      </w:pPr>
      <w:r w:rsidRPr="00E15067">
        <w:rPr>
          <w:sz w:val="24"/>
          <w:szCs w:val="24"/>
        </w:rPr>
        <w:t>Few seats are remaining vacant in the below mentioned subjects. Number of vacant seats and their category are mentioned below.</w:t>
      </w:r>
    </w:p>
    <w:p w:rsidR="00E15067" w:rsidRPr="00E15067" w:rsidRDefault="00E15067" w:rsidP="00E15067">
      <w:pPr>
        <w:pStyle w:val="NoSpacing"/>
        <w:ind w:firstLine="72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87"/>
        <w:gridCol w:w="1132"/>
        <w:gridCol w:w="1148"/>
        <w:gridCol w:w="1134"/>
        <w:gridCol w:w="1148"/>
        <w:gridCol w:w="1148"/>
        <w:gridCol w:w="1100"/>
        <w:gridCol w:w="1148"/>
      </w:tblGrid>
      <w:tr w:rsidR="00D640B9" w:rsidRPr="00E15067" w:rsidTr="00E15067">
        <w:trPr>
          <w:jc w:val="center"/>
        </w:trPr>
        <w:tc>
          <w:tcPr>
            <w:tcW w:w="1197" w:type="dxa"/>
            <w:vMerge w:val="restart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Subject</w:t>
            </w:r>
          </w:p>
        </w:tc>
        <w:tc>
          <w:tcPr>
            <w:tcW w:w="1197" w:type="dxa"/>
            <w:vMerge w:val="restart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No. of vacant Seats</w:t>
            </w:r>
          </w:p>
        </w:tc>
        <w:tc>
          <w:tcPr>
            <w:tcW w:w="1197" w:type="dxa"/>
            <w:vMerge w:val="restart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UR</w:t>
            </w:r>
          </w:p>
        </w:tc>
        <w:tc>
          <w:tcPr>
            <w:tcW w:w="5985" w:type="dxa"/>
            <w:gridSpan w:val="5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Reserved</w:t>
            </w:r>
          </w:p>
        </w:tc>
      </w:tr>
      <w:tr w:rsidR="00D640B9" w:rsidRPr="00E15067" w:rsidTr="00E15067">
        <w:trPr>
          <w:jc w:val="center"/>
        </w:trPr>
        <w:tc>
          <w:tcPr>
            <w:tcW w:w="1197" w:type="dxa"/>
            <w:vMerge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SC</w:t>
            </w:r>
          </w:p>
        </w:tc>
        <w:tc>
          <w:tcPr>
            <w:tcW w:w="1197" w:type="dxa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ST</w:t>
            </w:r>
          </w:p>
        </w:tc>
        <w:tc>
          <w:tcPr>
            <w:tcW w:w="1197" w:type="dxa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OBC-A</w:t>
            </w:r>
          </w:p>
        </w:tc>
        <w:tc>
          <w:tcPr>
            <w:tcW w:w="1197" w:type="dxa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OBC-B</w:t>
            </w:r>
          </w:p>
        </w:tc>
        <w:tc>
          <w:tcPr>
            <w:tcW w:w="1197" w:type="dxa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PH</w:t>
            </w:r>
          </w:p>
        </w:tc>
      </w:tr>
      <w:tr w:rsidR="00D640B9" w:rsidRPr="00E15067" w:rsidTr="00E15067">
        <w:trPr>
          <w:jc w:val="center"/>
        </w:trPr>
        <w:tc>
          <w:tcPr>
            <w:tcW w:w="1197" w:type="dxa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 xml:space="preserve">Bengali </w:t>
            </w:r>
            <w:proofErr w:type="spellStart"/>
            <w:r w:rsidRPr="00E15067">
              <w:rPr>
                <w:sz w:val="24"/>
                <w:szCs w:val="24"/>
              </w:rPr>
              <w:t>Hons</w:t>
            </w:r>
            <w:proofErr w:type="spellEnd"/>
          </w:p>
        </w:tc>
        <w:tc>
          <w:tcPr>
            <w:tcW w:w="1197" w:type="dxa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12</w:t>
            </w:r>
          </w:p>
        </w:tc>
        <w:tc>
          <w:tcPr>
            <w:tcW w:w="1197" w:type="dxa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----------</w:t>
            </w:r>
          </w:p>
        </w:tc>
        <w:tc>
          <w:tcPr>
            <w:tcW w:w="1197" w:type="dxa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07</w:t>
            </w:r>
          </w:p>
        </w:tc>
        <w:tc>
          <w:tcPr>
            <w:tcW w:w="1197" w:type="dxa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----------</w:t>
            </w:r>
          </w:p>
        </w:tc>
        <w:tc>
          <w:tcPr>
            <w:tcW w:w="1197" w:type="dxa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04</w:t>
            </w:r>
          </w:p>
        </w:tc>
        <w:tc>
          <w:tcPr>
            <w:tcW w:w="1197" w:type="dxa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01</w:t>
            </w:r>
          </w:p>
        </w:tc>
        <w:tc>
          <w:tcPr>
            <w:tcW w:w="1197" w:type="dxa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----------</w:t>
            </w:r>
          </w:p>
        </w:tc>
      </w:tr>
      <w:tr w:rsidR="00D640B9" w:rsidRPr="00E15067" w:rsidTr="00E15067">
        <w:trPr>
          <w:jc w:val="center"/>
        </w:trPr>
        <w:tc>
          <w:tcPr>
            <w:tcW w:w="1197" w:type="dxa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Geography</w:t>
            </w:r>
            <w:r w:rsidR="00C7135F">
              <w:rPr>
                <w:sz w:val="24"/>
                <w:szCs w:val="24"/>
              </w:rPr>
              <w:t xml:space="preserve"> </w:t>
            </w:r>
            <w:proofErr w:type="spellStart"/>
            <w:r w:rsidR="00C7135F">
              <w:rPr>
                <w:sz w:val="24"/>
                <w:szCs w:val="24"/>
              </w:rPr>
              <w:t>Hons</w:t>
            </w:r>
            <w:proofErr w:type="spellEnd"/>
          </w:p>
        </w:tc>
        <w:tc>
          <w:tcPr>
            <w:tcW w:w="1197" w:type="dxa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03</w:t>
            </w:r>
          </w:p>
        </w:tc>
        <w:tc>
          <w:tcPr>
            <w:tcW w:w="1197" w:type="dxa"/>
            <w:vAlign w:val="center"/>
          </w:tcPr>
          <w:p w:rsidR="00D640B9" w:rsidRPr="00E15067" w:rsidRDefault="00D640B9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01</w:t>
            </w:r>
          </w:p>
        </w:tc>
        <w:tc>
          <w:tcPr>
            <w:tcW w:w="1197" w:type="dxa"/>
            <w:vAlign w:val="center"/>
          </w:tcPr>
          <w:p w:rsidR="00D640B9" w:rsidRPr="00E15067" w:rsidRDefault="00FA6DC2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---------</w:t>
            </w:r>
          </w:p>
        </w:tc>
        <w:tc>
          <w:tcPr>
            <w:tcW w:w="1197" w:type="dxa"/>
            <w:vAlign w:val="center"/>
          </w:tcPr>
          <w:p w:rsidR="00D640B9" w:rsidRPr="00E15067" w:rsidRDefault="00FA6DC2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----------</w:t>
            </w:r>
          </w:p>
        </w:tc>
        <w:tc>
          <w:tcPr>
            <w:tcW w:w="1197" w:type="dxa"/>
            <w:vAlign w:val="center"/>
          </w:tcPr>
          <w:p w:rsidR="00D640B9" w:rsidRPr="00E15067" w:rsidRDefault="00FA6DC2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01</w:t>
            </w:r>
          </w:p>
        </w:tc>
        <w:tc>
          <w:tcPr>
            <w:tcW w:w="1197" w:type="dxa"/>
            <w:vAlign w:val="center"/>
          </w:tcPr>
          <w:p w:rsidR="00D640B9" w:rsidRPr="00E15067" w:rsidRDefault="00FA6DC2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01</w:t>
            </w:r>
          </w:p>
        </w:tc>
        <w:tc>
          <w:tcPr>
            <w:tcW w:w="1197" w:type="dxa"/>
            <w:vAlign w:val="center"/>
          </w:tcPr>
          <w:p w:rsidR="00D640B9" w:rsidRPr="00E15067" w:rsidRDefault="00FA6DC2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----------</w:t>
            </w:r>
          </w:p>
        </w:tc>
      </w:tr>
      <w:tr w:rsidR="00D640B9" w:rsidRPr="00E15067" w:rsidTr="00E15067">
        <w:trPr>
          <w:jc w:val="center"/>
        </w:trPr>
        <w:tc>
          <w:tcPr>
            <w:tcW w:w="1197" w:type="dxa"/>
            <w:vAlign w:val="center"/>
          </w:tcPr>
          <w:p w:rsidR="00D640B9" w:rsidRPr="00E15067" w:rsidRDefault="00FA6DC2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 xml:space="preserve">Zoology </w:t>
            </w:r>
            <w:proofErr w:type="spellStart"/>
            <w:r w:rsidRPr="00E15067">
              <w:rPr>
                <w:sz w:val="24"/>
                <w:szCs w:val="24"/>
              </w:rPr>
              <w:t>Hons</w:t>
            </w:r>
            <w:proofErr w:type="spellEnd"/>
          </w:p>
        </w:tc>
        <w:tc>
          <w:tcPr>
            <w:tcW w:w="1197" w:type="dxa"/>
            <w:vAlign w:val="center"/>
          </w:tcPr>
          <w:p w:rsidR="00D640B9" w:rsidRPr="00E15067" w:rsidRDefault="00FA6DC2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03</w:t>
            </w:r>
          </w:p>
        </w:tc>
        <w:tc>
          <w:tcPr>
            <w:tcW w:w="1197" w:type="dxa"/>
            <w:vAlign w:val="center"/>
          </w:tcPr>
          <w:p w:rsidR="00D640B9" w:rsidRPr="00E15067" w:rsidRDefault="00FA6DC2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----------</w:t>
            </w:r>
          </w:p>
        </w:tc>
        <w:tc>
          <w:tcPr>
            <w:tcW w:w="1197" w:type="dxa"/>
            <w:vAlign w:val="center"/>
          </w:tcPr>
          <w:p w:rsidR="00D640B9" w:rsidRPr="00E15067" w:rsidRDefault="00FA6DC2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02</w:t>
            </w:r>
          </w:p>
        </w:tc>
        <w:tc>
          <w:tcPr>
            <w:tcW w:w="1197" w:type="dxa"/>
            <w:vAlign w:val="center"/>
          </w:tcPr>
          <w:p w:rsidR="00D640B9" w:rsidRPr="00E15067" w:rsidRDefault="00FA6DC2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----------</w:t>
            </w:r>
          </w:p>
        </w:tc>
        <w:tc>
          <w:tcPr>
            <w:tcW w:w="1197" w:type="dxa"/>
            <w:vAlign w:val="center"/>
          </w:tcPr>
          <w:p w:rsidR="00D640B9" w:rsidRPr="00E15067" w:rsidRDefault="00FA6DC2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----------</w:t>
            </w:r>
          </w:p>
        </w:tc>
        <w:tc>
          <w:tcPr>
            <w:tcW w:w="1197" w:type="dxa"/>
            <w:vAlign w:val="center"/>
          </w:tcPr>
          <w:p w:rsidR="00D640B9" w:rsidRPr="00E15067" w:rsidRDefault="00FA6DC2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01</w:t>
            </w:r>
          </w:p>
        </w:tc>
        <w:tc>
          <w:tcPr>
            <w:tcW w:w="1197" w:type="dxa"/>
            <w:vAlign w:val="center"/>
          </w:tcPr>
          <w:p w:rsidR="00D640B9" w:rsidRPr="00E15067" w:rsidRDefault="00FA6DC2" w:rsidP="00E15067">
            <w:pPr>
              <w:pStyle w:val="NoSpacing"/>
              <w:jc w:val="center"/>
              <w:rPr>
                <w:sz w:val="24"/>
                <w:szCs w:val="24"/>
              </w:rPr>
            </w:pPr>
            <w:r w:rsidRPr="00E15067">
              <w:rPr>
                <w:sz w:val="24"/>
                <w:szCs w:val="24"/>
              </w:rPr>
              <w:t>----------</w:t>
            </w:r>
          </w:p>
        </w:tc>
      </w:tr>
    </w:tbl>
    <w:p w:rsidR="00D640B9" w:rsidRPr="00E15067" w:rsidRDefault="00D640B9" w:rsidP="00E15067">
      <w:pPr>
        <w:pStyle w:val="NoSpacing"/>
        <w:rPr>
          <w:sz w:val="24"/>
          <w:szCs w:val="24"/>
        </w:rPr>
      </w:pPr>
    </w:p>
    <w:p w:rsidR="00FA6DC2" w:rsidRPr="00E15067" w:rsidRDefault="00FA6DC2" w:rsidP="00E15067">
      <w:pPr>
        <w:pStyle w:val="NoSpacing"/>
        <w:ind w:firstLine="720"/>
        <w:rPr>
          <w:sz w:val="24"/>
          <w:szCs w:val="24"/>
        </w:rPr>
      </w:pPr>
      <w:r w:rsidRPr="00E15067">
        <w:rPr>
          <w:sz w:val="24"/>
          <w:szCs w:val="24"/>
        </w:rPr>
        <w:t xml:space="preserve">Applicants whose name appears in the rest part of the total merit list of respective subjects may report to respective departments of this college on 26/07/2017, </w:t>
      </w:r>
      <w:proofErr w:type="gramStart"/>
      <w:r w:rsidRPr="00E15067">
        <w:rPr>
          <w:sz w:val="24"/>
          <w:szCs w:val="24"/>
        </w:rPr>
        <w:t>Wednesday  between</w:t>
      </w:r>
      <w:proofErr w:type="gramEnd"/>
      <w:r w:rsidRPr="00E15067">
        <w:rPr>
          <w:sz w:val="24"/>
          <w:szCs w:val="24"/>
        </w:rPr>
        <w:t xml:space="preserve"> 11.30 AM and 12.30 PM with all</w:t>
      </w:r>
      <w:r w:rsidR="00C7135F">
        <w:rPr>
          <w:sz w:val="24"/>
          <w:szCs w:val="24"/>
        </w:rPr>
        <w:t xml:space="preserve"> </w:t>
      </w:r>
      <w:r w:rsidRPr="00E15067">
        <w:rPr>
          <w:sz w:val="24"/>
          <w:szCs w:val="24"/>
        </w:rPr>
        <w:t xml:space="preserve">documents if they are interested to get admitted. </w:t>
      </w:r>
    </w:p>
    <w:p w:rsidR="00FA6DC2" w:rsidRDefault="00FA6DC2" w:rsidP="00E15067">
      <w:pPr>
        <w:pStyle w:val="NoSpacing"/>
        <w:ind w:firstLine="720"/>
        <w:rPr>
          <w:sz w:val="24"/>
          <w:szCs w:val="24"/>
        </w:rPr>
      </w:pPr>
      <w:r w:rsidRPr="00E15067">
        <w:rPr>
          <w:sz w:val="24"/>
          <w:szCs w:val="24"/>
        </w:rPr>
        <w:t>At 1 PM, on 2</w:t>
      </w:r>
      <w:r w:rsidR="00EC588E">
        <w:rPr>
          <w:sz w:val="24"/>
          <w:szCs w:val="24"/>
        </w:rPr>
        <w:t>6</w:t>
      </w:r>
      <w:r w:rsidRPr="00E15067">
        <w:rPr>
          <w:sz w:val="24"/>
          <w:szCs w:val="24"/>
        </w:rPr>
        <w:t>/07/2017, list of eligible applicants based on merit and subject to the availability of seats will be finalized for admission.</w:t>
      </w:r>
    </w:p>
    <w:p w:rsidR="00E15067" w:rsidRPr="00E15067" w:rsidRDefault="00E15067" w:rsidP="00E15067">
      <w:pPr>
        <w:pStyle w:val="NoSpacing"/>
        <w:ind w:firstLine="720"/>
        <w:rPr>
          <w:sz w:val="24"/>
          <w:szCs w:val="24"/>
        </w:rPr>
      </w:pPr>
    </w:p>
    <w:p w:rsidR="00FA6DC2" w:rsidRPr="00E15067" w:rsidRDefault="00FA6DC2" w:rsidP="00E15067">
      <w:pPr>
        <w:pStyle w:val="NoSpacing"/>
        <w:jc w:val="center"/>
        <w:rPr>
          <w:b/>
          <w:sz w:val="28"/>
          <w:szCs w:val="28"/>
          <w:u w:val="single"/>
        </w:rPr>
      </w:pPr>
      <w:proofErr w:type="gramStart"/>
      <w:r w:rsidRPr="00E15067">
        <w:rPr>
          <w:b/>
          <w:sz w:val="28"/>
          <w:szCs w:val="28"/>
          <w:u w:val="single"/>
        </w:rPr>
        <w:t>NOTE :</w:t>
      </w:r>
      <w:proofErr w:type="gramEnd"/>
      <w:r w:rsidRPr="00E15067">
        <w:rPr>
          <w:b/>
          <w:sz w:val="28"/>
          <w:szCs w:val="28"/>
          <w:u w:val="single"/>
        </w:rPr>
        <w:t xml:space="preserve"> Admission is not guaranteed by such reporting to the department.</w:t>
      </w:r>
    </w:p>
    <w:p w:rsidR="00E15067" w:rsidRDefault="00E15067" w:rsidP="00E15067">
      <w:pPr>
        <w:pStyle w:val="NoSpacing"/>
        <w:rPr>
          <w:sz w:val="24"/>
          <w:szCs w:val="24"/>
        </w:rPr>
      </w:pPr>
    </w:p>
    <w:p w:rsidR="00FA6DC2" w:rsidRPr="00E15067" w:rsidRDefault="00FA6DC2" w:rsidP="00E15067">
      <w:pPr>
        <w:pStyle w:val="NoSpacing"/>
        <w:ind w:firstLine="720"/>
        <w:rPr>
          <w:sz w:val="24"/>
          <w:szCs w:val="24"/>
        </w:rPr>
      </w:pPr>
      <w:r w:rsidRPr="00E15067">
        <w:rPr>
          <w:sz w:val="24"/>
          <w:szCs w:val="24"/>
        </w:rPr>
        <w:t>Eligible applicants will deposit admission fees within 26/07/2017. Fees can be deposited online to designated bank.</w:t>
      </w:r>
    </w:p>
    <w:p w:rsidR="00FA6DC2" w:rsidRPr="00E15067" w:rsidRDefault="00FA6DC2" w:rsidP="00E15067">
      <w:pPr>
        <w:pStyle w:val="NoSpacing"/>
        <w:ind w:firstLine="720"/>
        <w:rPr>
          <w:sz w:val="24"/>
          <w:szCs w:val="24"/>
        </w:rPr>
      </w:pPr>
      <w:r w:rsidRPr="00E15067">
        <w:rPr>
          <w:sz w:val="24"/>
          <w:szCs w:val="24"/>
        </w:rPr>
        <w:t xml:space="preserve">Admission Form, Fees deposit </w:t>
      </w:r>
      <w:proofErr w:type="spellStart"/>
      <w:r w:rsidRPr="00E15067">
        <w:rPr>
          <w:sz w:val="24"/>
          <w:szCs w:val="24"/>
        </w:rPr>
        <w:t>chalan</w:t>
      </w:r>
      <w:proofErr w:type="spellEnd"/>
      <w:r w:rsidRPr="00E15067">
        <w:rPr>
          <w:sz w:val="24"/>
          <w:szCs w:val="24"/>
        </w:rPr>
        <w:t xml:space="preserve"> and </w:t>
      </w:r>
      <w:r w:rsidR="00E15067" w:rsidRPr="00E15067">
        <w:rPr>
          <w:sz w:val="24"/>
          <w:szCs w:val="24"/>
        </w:rPr>
        <w:t>other documents can be deposited in college office on 27/07/2017 after due verification.</w:t>
      </w:r>
    </w:p>
    <w:sectPr w:rsidR="00FA6DC2" w:rsidRPr="00E15067" w:rsidSect="00E1506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40B9"/>
    <w:rsid w:val="00115050"/>
    <w:rsid w:val="00766C20"/>
    <w:rsid w:val="00843331"/>
    <w:rsid w:val="00C7135F"/>
    <w:rsid w:val="00D640B9"/>
    <w:rsid w:val="00E15067"/>
    <w:rsid w:val="00EC588E"/>
    <w:rsid w:val="00FA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150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SANAT</dc:creator>
  <cp:lastModifiedBy>user</cp:lastModifiedBy>
  <cp:revision>3</cp:revision>
  <cp:lastPrinted>2017-07-24T11:31:00Z</cp:lastPrinted>
  <dcterms:created xsi:type="dcterms:W3CDTF">2017-07-24T11:49:00Z</dcterms:created>
  <dcterms:modified xsi:type="dcterms:W3CDTF">2017-07-24T11:50:00Z</dcterms:modified>
</cp:coreProperties>
</file>